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4.1. Геры в нашей деревне ходят полуобнаженными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И следовал за Гу Вэнь Чжу каждый раз, как тот начинал собираться на поле, изучая все его техники и методы прополки. Он наблюдал за тем, как Гу Вэнь Чжу сеет семена, сколько именно семян он сеет, задавал кучу вопросов с небывалым энтузиазмом и внимательно обучался всему. Благодаря этому его знания о сельском хозяйстве значительно увеличились. К сожалению, записать их все ему не удалось, поскольку у него не имелось ни ручки, ни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люди могли посчитать его человеком, стремящимся к знаниям, жаждущим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тем не менее, для самого Гу Вэнь Чжу последние дни были невыносимо долгими. Каждый раз, как он брал с собой на поле корову, у него возникало ощущение, будто он приближается к котлу с кипящим маслом внутри и собирается прыгнуть туда, зажарившись.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Гу Вэнь Чжу начинало казаться, что взгляд Ся И становится все более и более пылким. Он несколько раз спотыкался, будто в него тыкался острый шип. Этот гер явно переходит всевозможные рамки. Чем больше дней проходило, тем жаднее тот становился, одних взглядов ему теперь не доставало.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притворялся, будто лишь наблюдал за его работой, пока на самом деле медленно приближался к Гу Вэнь Чжу. И если бы он сам не был достаточно проверен, Ся И наверняка бы уже сделал вид, что падает, и уже прицепился бы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даже пытался завести с ним разговор, хотя какой-либо темы для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арахис выращивается под землей, мне почему-то казалось, что растет он на деревьях. В эту ямку ты посадил 6 семян, а вот в вон ту положил все десять или даже двадцать,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 разговаривал с ним, его игривый взгляд также был направлен лишь на него. Он специально близко подходил к нему, отчего очень чувствовался его запах. Этот гер казался настолько отчаянным, будто пытался всему миру показать, кому принадлежит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ощутил раздражение. Этого гера явно стоило бояться. Нужно будет выделить время, чтобы обсудить с ним нормы поведения и скорректировать их. Сам по себе он был прямым и честным человеком на протяжении всех этих лет с безупречной репутацией и ни разу не оказывался в каких-либо сплетнях, связанных с девушками или герами. Однако теперь ему стоило обратить на него больше внимания, ведь его репутация не должна быть разрушена кое-каким определенным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очень бдителен в процессе своих раздумий. Он обернулся и посмотрел на Ся И, который гладил корову. Его лицо было освещено солнечным светом, отчего светлая кожа казалась прозрачной. На щеке выступила милая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произошло настолько быстро, что волна нападения оказалась слишком сильна, отчего он не успел ничего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дать нам время, чтобы мы смогли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И проснулся очень рано. Он уже сидел за столом в ожидании завтрака, в это время Гу Вэнь Чжу, искупавшись,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обучения Ся И уже успел научиться всем основам сельского хозяйства. Он уже мог сам начать все делать. А потому Гу Вэнь Чжу вернул себе все земли несколько дней назад и лично выбрал для него самую плодородную часть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быстренько съел свой завтрак и веселым шагом направился к корове и плугу, однако Гу Вэнь Чжу рукой остановил его и сам взял плуг и повез его на поле Ся И, самолично всего за час вспахав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я тут понял, что мы потратили несколько дней на простое наблюдение за коровой и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Это не просто трата времени, хост. Вы сумели приобрести ценные знания, которые теперь сможете использовать для обработки трех акров, потом десяти и даже сотни...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Хорошо, хорошо, все, хватит, – прервал Ся И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ее дальше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стоял посреди поля, закапывая картофелины. Затем заботливо накрыл их грунтом, будто то были его собственные дети, а после этого наступило время удобрить посаженное. Удобрение было обычной смесью из воды и порошка из травы и дерева. И, наконец, он полил водой из ковша, чтобы равномерно распределить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вот образом он был занят на протяжении всего дня, а поесть на поле ему принес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садилось, прячась между горами. Глядя на посаженную картошку на 25 акрах земли, Ся И глубоко вздохнул, держа в руках пустую корзину.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если вся она взойдет, то моя первая миссия окажется выполненной? Та самая, где нужно было найти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Да, хост. И помимо награды за ее завершение вы также получите стартовый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Что за стартовый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Не знаю, – вновь раздался монотонный механический голос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И понимал, что каждый раз, как Система говорит таким тоном, его не ждет ничего хорошего и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Главное, чтобы он смог завершить миссию, остальное его не заботит. Так он пытался себя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наступили сумерки, однако ему до сих пор не хотелось идти домой. Он продолжал смотреть на землю до тех пор, пока Гу Вэнь Чжу, закончивший готовить ужин, не пришел и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просто прокричал его имя на всю улицу, как обычно делали другие, а вместо этого прошел весь путь и подошел близко к Ся И. И несколько раз прокашлялся. Заметив его, Ся И тепло поприветствовал, пока сам Гу Вэнь Чжу, отведя взгляд, спокойным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ушел, не дожидаясь ответа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