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стоявшие рядом, благоразумно подошли, чтобы поставить новые миски и палочки для еды. Му Пэйсюань сел, и двое детей, увидев его, тихонько позвали: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 с улыбкой, протягивая руку, чтобы погладить старшего по голове. «Я спешил вернуться сегодня. В следующий раз я принесу вам что-нибудь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законный старший сын маркиза Аннана, был очень похож на Му Пэйчжи. Услышав это, его глаза радостно округлились. «Спасибо,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усмехнулась и сказала: «Ладно, не беспокойте дядю».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Пэйчжи также добавил: «Давайте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 тихим звуком. Во время еды никто больше не разговаривал, и казалось, что тёплая, весёлая сцена, которую он только что наблюдал с бабушкой и внуками, была всего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дернул уголок рта, небрежно съел немного, а затем отставил миску и палочки. «Мама, я поел. Пойду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подняла взгляд на Му Пэйсюаня. Многие матери склонны благоволить к младшим сыновьям, и она когда-то с нетерпением ждала рождения Му Пэйсюаня. Однако, вероятно, они просто родились с небольшим недостатком связи. Роды Му Пэйсюаня были тяжёлыми и едва не стоили ей жизни. Из-за него она получила травму и больше не могла зачать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страх не позволял старухе Чжан чувствовать близость к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же, напротив, благоволил Му Пэйсюаню и держал его рядом с собой, лично заботясь о нём и направляя его. В результате связь между матерью и сыном становилась всё более отчуждённой, и эта дистанция сохраняется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сказала: «Теперь, когда ты женился, тебе следует быть более зрелым и уравновешенным».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 небрежным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продолжила: «Как бы тебе ни не нравился этот брак, он уже реальность. Не продолжай вести себя так, как раньше, постоянно отсутствуя дома. Это только даст другим повод для 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нахмурился, презрительно фыркнул: «Что ты имеешь в виду, говоря о том, чтобы дать людям повод для смеха? Этот брак, по сути, просто шутка сам по себе,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Чжан застыло, и она сердито сказала: «…Пэйсюань!»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Пэйчжи тихо проговорил: «Второй брат, я знаю, что ты страдал, и я, как твой старший брат, понимаю твои чувства…»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взглянул на них, и его лицо похолодело. «Не нужно. У меня есть дела. Я не буду мешать матери проводить время с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Пэйсюань встал и ушёл, отмахиваясь рукавами. Старая госпожа Чжан была в ярости, хватаясь за грудь и восклицая: «Он пришёл сюда есть? Он пришёл только для того, чтобы разозлить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Пэйчжи взглянул на удаляющегося Му Пэйсюаня, сжал губы и мягко утешил старуху Чжан несколькими словами. Шестилетняя девочка наклонилась к нему и сказала: «Бабушка, не расстраивайся. Юйэр нальёт тебе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старухи Чжан слегка смягчилось, и она ласково сказала: «Бабушка не расстроена».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вышел из дома Жунъань, но в груди всё ещё зрело чувство разочарования, которому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двор Вэньань и, подняв глаза, увидел мерцающий свет свечи в главной спальне. Он на мгновение замер, а затем понял, что теперь женат, и в комнате находится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 Сделав несколько шагов вперёд, Му Пэйсюань увидел Дуань Линьчжоу, стоящего у свечи и поправляющего фитиль. Тусклый свет свечи мягко и тепло отбрасывал отблеск на лицо Дуань Линьчжоу, добавляя ему немного румянца. Его длинные тонкие пальцы слегка покрутили серебряный фитиль, рассеянно поправляя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показалось, что вся комната озарилась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обернулся и увидел Му Пэйсюаня, стоящего у двери. Их взгляды встретились, и Дуань Линьчжоу слегка улыбнулся, сказав: 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Линьчжоу прозвучали так естественно, что Му Пэйсюань на мгновение опешил. Нарастающее разочарование каким-то непостижимым образом немного утихло. Он тихонько произнес: «Мм»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спросил: «Сяо Цзюньван уже поужинал?»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«Я уже ужинал у мамы». Он добавил: «Сегодня пятнадцатое число, а первого и пятнадцатого каждого месяца, если я свободен, я всегда хожу к ней пообедать».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кивнул, сказав: «Теперь вспомнил».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понял, что сказал, и равнодушно ответил: «Пойду я или нет, всё равно. Не стоит поднимать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посмотрел на выражение лица Му Пэйсюаня, тихонько усмехнулся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никак не мог избавиться от беспокойства. Он не был уверен, показалось ли ему это или нет, но, похоже, лекарственный запах в комнате немного выветрился. Он взглянул на курильницу и спросил: «Какие благовония ты сегодня жег?»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сам ещё не уснувший, улыбнулся и ответил: «Слуги смешали новый аромат. Он как раз подходит, чтобы сбалансировать лекарственный запах, сделав его менее резким».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подложил руку под голову и спросил: «Дуань Линьчжоу, я слышал, у тебя есть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«Да, но три года назад он упал с лошади и повредил спину, с тех пор прикован к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задумался над словами «три года» и сказал: «Вот это совпадение. Три года назад ты был отравлен и тяжело заболел, а твой брат получил травму и стал калекой».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слабо улыбнулся. Долгая зимняя ночь была безмолвной, и его голос звучал необычно мягко. «Кто знает, может быть, это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усмехнулся: «Босс Дуань верит в судьбу?»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«Раньше я не верил, а теперь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повернул голову и взглянул на Дуань Линьчжоу. Дуань Линьчжоу, глядя на полог кровати, медленно проговорил: «На самом деле, мой отец поначалу меня не ценил. Он положил глаз на моего старшего брата. Он тяньцянь, а мой отец считал, что тяньцянь естественным образом затмит такого чжунъюна, как я. Я не был уверен, поэтому поспорил с отцом». Он слегка улыбнулся и продолжил: «Я поспорил со старшим братом, каждый из нас поставил по сто таэлей, срок — полгода. Кто к концу заработает больше серебра, тот и победил. Мой старший брат проиграл мне», — сказал Дуань Линьчжоу. «Я думал, что отец наконец-то станет меня ценить, но в его глазах мой старший брат всё равно затмевал меня просто потому, что он был тяньцянем. Вот тогда я и перестал верить в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