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Дуань Линьчжоу изрядно напугала и старую госпожу, и Му Пэйчжи. Даже сама старая госпожа Чжан однажды навестила их. Но когда они сели вместе, разговоры были немногословны. Хотя старая госпожа Чжан и позволила Му Пэйсюаню жениться на Дуань Линьчжоу, это не означало, что она по-настоящему приняла его в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надеялась, что Му Пэйсюань женится на благовоспитанном куньцзе из знатной семьи и продолжит род; в конце концов, именно такой путь и должен был выбрать Му Пэйсюань.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был проницателен и догадлив, как он мог не видеть этого? Но ему было всё равно. Он уже сделал то, что нужно; что же до мнения окружающих, его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Дуань Линьчжоу недолюбливал мать и старшего брата Му Пэйсюань, так что ему не нужно было стараться угодить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Заболеть зимой было обычным делом. За три года Дуань Линьчжоу к этому привык. Чего он не ожидал, так это того, что Му Пэйсюань придёт к нему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как бы это сказать? Он был поистине милым, подумал Дуань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заставили жениться таким образом, он бы наверняка устроил скандал и перевернул бы всё с ног на голову, и никто бы не нашёл себе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Пэйсюань этого не сделал. Хотя он и затаил обиду в сердце, он держал её под контролем, ни разу не выставив Дуань Линьчжоу в плохом свете перед другими. И, возможно, потому, что Дуань Линьчжоу уже стал его супругой, нравилось ему это или нет, в его поступках подсознательно чувствовалась неловкость, но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Линьчжоу решил выйти за Му Пэйсюаня, он уже приготовился к худшему. Но теперь всё складывалось гораздо лучше, чем он ожидал. Он на мгновение замер, и в его сердце поднялась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того, что Дуань Линьчжоу заболел, и эта болезнь была как-то связана с ним, Му Пэйсюань весь день в военном лагере не мог перестать думать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дежурство закончилось, Сюй Ин и Ли Юэ пригласили Му Пэйсюаня выпить. Он бросил два слова: «Не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сказал: «…Сяо Цзюньван, не говори мне, что ты сегодня снова останешься в военном лагере».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бросил на него взгляд и ответил: «Место моего проживания тебя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неловко улыбнулся и сказал: «Нас это, конечно, не касается, но…» Внезапно он что-то вспомнил и невольно окинул Му Пэйсюаня взглядом с головы до ног, полным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спросил: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ехидно усмехнулся, придвинулся ближе и понизил голос. «Сяо Цзюньван, у брата к тебе вопрос… Вы с боссом Дуанем уже консумировали брак?»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быстро отреагировал, тут же отскочив на несколько шагов и выпалив: «Мне просто интересно, понятно? Кто женится и потом вечно не бывает дома? Босс Дуань, может, и не кунцзэ, но он красавец и умеет себя подать…»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холодно рассмеялся. «Сколько раз ты с ним встречался? И уже думаешь, что он умеет себя подать?»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усмехнулся: «Ты же видел, как он вёл себя с нами вчера за ужином. Даже Шэнь Цзэ, который обычно самый молчаливый, разговаривал. Никто не остался в стороне. Разве это не говорит о его внимании и умении ладить с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Пэйсюань, не выражая никаких эмоций, ответил: «Торговец умеет играть в эту игру с красноречием».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посмотрел на Му Пэйсюаня и сказал: «Раньше, когда мы искали куньцзе для исполнения песенок, ты не хотел присоединяться. Теперь, когда босс Дуань стал чжунъюном, ты всё ещё не любишь…» Он широко раскрыл глаза и добавил: «Сяо Цзюньван, может быть, ты запал на тяньцяня?»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Пэйсюаня потемнело. Тяньцянь был полон феромонов, которые несли в себе агрессию и стремление к доминированию. В присутствии Тяньцяня сами феромоны могли стать орудием конфронтации. Хотя Му Пэйсюань не был уверен, что именно ему нравится, одно было ясно: Тяньцянь ему никогда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сказал: 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стоя в стороне, прочистил горло и сказал: «Уже поздно. Нам пора идти. Ваше Высочество, вы уверены, что не идёте?»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ответил: «Я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собирался снова заговорить, но Ли Юэ быстро остановил его, прикрыв рот рукой. Ли Юэ сказал: «Ну что ж, мы пойдём.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Му Пэйсюань больше не хотел оставаться. Однако и возвращаться в таком виде ему было как-то не по себе. Он цокнул языком, откинулся на спинку стула, вытянул ноги и рассеянно уставился на военные книги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медленно клонилось к западу, вошёл Фэнь Мо и спросил Му Пэйсюаня: «Ваше Высочество, сегодня 15-е. Вы вернётесь обедать со старой госпожой Чжан?»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вырос рядом со старым маркизом и не был особенно близок со старой госпожой Чжан. После смерти старого маркиза он часто оставался в гарнизоне, возвращаясь к матери только на обеды, например, первого и пятнадцатого числа каждого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дома он бывал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Мо, пытаясь понять выражение его лица, тихо спросил: «Ваше Высочество?»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закрыл военную книгу и сказал: «Пойдем. Давно я не обедал с матерью».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Му Пэйсюань вернулся в особняк маркиза Аннана, уже наступила ночь, и двор Лучжу был ярко освещен. Он помахал слугам, которые собирались объявить о его прибытии, и вышел во двор Жунъань.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Му Пэйчжи с женой, госпожой Ли, и двумя детьми обедали у госпожи Чжан. Старшему ребёнку было шесть лет, младшему – четыре. Один цеплялся за старую госпожу Чжан, другой – за госпожу Ли. Их детские голоса кричали «Мама» и «Бабушка», наполняя комнату смехом. Старая госпожа Чжан сияла от радости, и царила тёплая и гармоничная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стоявший у двери, произнес: «Сяо Цзюньван».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зале слегка замерла, когда все обернулись к нему. Му Пэйсюань вошёл, как ни в чём не бывало, и поприветствовал: «Мама. Старший брат. Саоцзы».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старой госпожи Чжан немного померкла, когда она сказала: «Ты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Пэйчжи улыбнулся и сказал: «Мы как раз говорили о тебя. Мы думали, ты будешь слишком занят сегодня. Проходи, присаживайся».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http://bllate.org/book/14102/1240630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