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Сюй Ин снова прижался к нему, ухмыляясь: «Скажи правду, Гэгэ, каково это – быть женатым? Я слышал, что босс Дуань так же богат, как Тао Бай, у него из рук утекает огромное богатство, больше, чем наши зарплаты за десять лет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взглянул на него и сказал: «Это не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принцем, со своими землями и жалованьем, так что, конечно, его нельзя было сравнивать с каким-то Цяньху.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шумно втянул воздух, словно хотел ударить себя. Он вздохнул и сказал: «Сяо Цзюньван, ты что, петарду проглотил? Ты совсем брата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вместе. Лагерь был огромным, и после снегопада мир был покрыт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толкнул Му Пэйсюаня локтем и прошептал: «Неужели здоровье босса Дуаня так плохо, как твердят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Пэйсюаня промелькнул образ бледного лица и хрупкого тела Дуань Линьчжоу, но он не стал ничего говорить. Сюй Ин продолжил: «Слабое тело – не такая уж большая проблема. У меня есть двоюродная сестра, которая в детстве была такой же: делала три шага и останавливалась, такая хрупкая, словно цветок, готовый упасть от лёгкого дуновения ветра. Мой дядя вызвал старого императорского лекаря, чтобы тот осмотрел её, тот выписал лекарства, и после нескольких лет ухода ей стало гораздо лучше. Два года назад она вышла замуж и даже родила большого, здорового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болтать: «В любом случае, ни у тебя, ни у босса Дуаня нет недостатка в серебре. Если ты будешь хорошо о нём заботиться, возможно, со временем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услышав, как он снова и снова называет Дуань Линьчжоу «боссом Дуанем», почувствовал, как его бровь дрогнула. Голос его похолодел, когда он сказал: «Сюй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Сюй Ин почувствовал, как по его шее пробежал холодок. Заметив взгляд Му Пэйсюаня, он тут же замолчал. Через несколько мгновений он пробормотал: «Я как раз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отправился в военный лагерь Бяньнань, а Дуань Линьчжоу остался в особняке маркиза Аннаня. Снег таял, и холод был особенно сильным, но в комнате было тепло благодаря горящему углю. Дуань Линьчжоу, чувствительный к холоду, всё ещё был закутан в толстый плащ. В одной руке он держал бухгалтерскую книгу и листал её страницы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тихо сказал: «Молодой господин, дайте глазам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небрежно ответил: «Как дела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ответил: «Вэнь Синь передал, что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слегка постучал пальцами по бухгалтерской книге, которую держал в руке, затем взял тёплый чай и отпил. Через мгновение он, казалось, что-то вспомнил и спросил: «Ваше Высочество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сжал губы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слабо улыбнулся и пробормотал себе под нос: «Конечно, он, наверное, всё ещё лелеет своё разочарование. Му Пэйсюань, наверное, и представить себе не мог, что кто-то принудит его жениться, да ещё и на чжунъюне, который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помедлил, прежде чем спросить: «Тогда как насчёт повторного визита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равнодушно ответил: «Приготовь что-нибудь из того, что нравится Сяо Ци, а всё остальное делай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тихо проговорил: «А как же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задумался, прежде чем сказать: «Не нужно ему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темперамент Му Пэйсюаня, даже если бы он знал, он, вероятно, всё равно не вернулся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вернулся в тот вечер, как и ожидалось, и Дуань Линьчжоу это тоже не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мало шансов встретиться. Му Пэйсюань, не желая видеть Дуань Линьчжоу, просто перестал возвращаться в особняк маркиза Аннана. Несколько дней он провёл в военном лагере. Увидев это, Сюй Ин цокнул языком и сказал: «В конце концов, он всё ещё босс Дуань. Нельзя же просто так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приподнял веки и пренебрежительно пробормотал: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тут же понял намёк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погода была идеальной. Небо было ясным и голубым, яркое солнце прогоняло зимнюю стужу. Му Пэйсюань отправился на обед в Вэйсян Лу в городе Жуйчжоу вместе с несколькими знакомыми лицами из военного лагеря. К своему удивлению, как только он вошёл, он столкнулся с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«Вэйсян Лу» не был самым большим рестораном в городе Жуйчжоу, но мастерство шеф-повара было первоклассным. Он умел готовить настоящие блюда разных кухонь мира, и многие пытались переманить его, но постоянно терпели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и его компания были постоянными посетителями «Вэйсян Лу», поэтому, как только швейцар заметил Му Пэйсюаня, его глаза загорелись. Он быстро поприветствовал их и провел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полудня, и ресторан был полон посетителей. Му Пэйсюань и Сюй Ин обсуждали, что заказать, когда взгляд Му Пэйсюаня небрежно скользнул по залу и замер. Он заметил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Дуань Линьчжоу был одет в длинное небесно-голубое одеяние, волосы собраны нефритовой шпилькой. Руки были засунуты в рукава, а мягкий белый меховой воротник украшал шею, придавая ему изысканный и элегантный вид. Однако его лицо было явно бледным, а губы безжизненными – явный признак человека, страдающего от длительной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тоже заметил его: брови слегка приподняты, а в уголках губ появилась лёгкая, почти незаметная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Му Пэйсюань увидел Дуань Линьчжоу, его охватило небывалое чувство вины, 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тоже присутствовал в тот день на свадебном банкете, и, увидев Дуань Линьчжоу, сразу же узнал его. Кожу на голове тут же закололо от напряжения, ведь он знал, что Му Пэйсюань последние несколько дней находился в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невольно коснулся носа и взглянул на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казалось, не замечал странной атмосферы. Он улыбнулся Му Пэйсюаню и позвал: «Фуцзюнь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слово слетело с его губ, кожа на голове Му Пэйсюаня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странным, и он, казалось, довольно долго был ошеломлён, не в силах прийти в себя. Сюй Ин, опасаясь, что между ними возникнет неловкость, быстро рассмеялся и сказал: «Господин Дуань, какое совпадение, какое совпадение. Сяо Цзюньван собирался вернуться, но сегодня…» Он протянул руку и потянул за собой другого круглолицего молодого человека. «Как раз сегодня день рождения Ли Цяньху из нашего военного лагеря, поэтому мы взяли с собой Сяо Цзюньваня,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Ли Цяньху, который быстро кивнул и сказал: «Точно, точно. Пожалуйста, не обижайтесь, господин Дуань… нет, я имею в виду Цзюньван Фэй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