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Снежинки падали вниз, приземляясь на их переплетённые руки. Придя в себя, Му Пэйсюань перевёл взгляд на лицо Дуань Линьчжоу. В отличие от типичной невесты Куньцзе, лицо Дуань Линьчжоу было открыто. На нём была церемониальная корона, осанка – грациозная и сдержанная. Его взгляд встретился с взглядом Му Пэйсюаня, спокойный и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на мгновение замер – он видел Дуань Линьчжоу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Линьчжоу была яркая внешность, черты лица – утончёнными и элегантными. Возможно, из-за многолетней болезни его лицо было смертельно бледным, что придавало ему холодный, отстранённый вид. Легкий след румян на губах добавлял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избегал взгляда Му Пэйсюаня. Напротив, он, казалось, позволял ему рассматривать его, и в его глазах мелькнула тень улыбки. Му Пэйсюань тут же очнулся, необъяснимо раздраженный, и выражение его лица стало еще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несколько раз кашлянул, и пальцы в ладони Му Пэйсюаня слегка дрогнули. Возможно, это был снежный покров или пронизывающий ветер, но рука была холодной, как падающий снег, настолько холодной, что Му Пэйсюань вдруг почувствовал, что она вот-вот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свадебная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причина свадьбы, радостная атмосфера в церемониальном зале резко контрастировала с ветром и снегом снаружи, источая редкое чувство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поклонились Небу и Земле, затем старейшинам. Когда пришло время поклониться друг другу, красный шелк между их руками слегка натянулся, когда они наклонились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проводил Дуань Линьчжоу в брачный чертог. Комната была украшена красными и праздничными украшениями, что скорее создавало праздничное настроение, чем холодное выражение лица Му Пэйсюаня.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задерживался и, не удостоив Дуань Линьчжоу ни единым взглядом,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поспешил передать грелку Дуань Линьчжоу, а затем велел остальным подбросить серебряных углей в жаровню. Все слуги давно служили у Дуань Линьчжоу и работали быстро, и вскоре в комнате стало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негодуя, Лю Гуан пробормотал себе под нос: «Молодой господин, Его Высочество слишком бесцеремонен. Сегодня у вас свадьба, а он ещё 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бросил на него взгляд. Лю Гуан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нежно потёр грелку, и его одеревеневшие пальцы наконец-то словно ожили. Он сказал: «Он ещё молод, а из-за меня он женился на том, кто ему не нравится. Естественно, он расстроится. Оставьте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появился из ниоткуда, совершенно неожиданно. Старый маркиз скончался шесть лет назад, и теперь титул принадлежал старшему брату Му Пэйсюаня, Му Пэйчжи.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устроила их родная мать, старая госпожа Чжан, глава дома маркиза Аннана. Когда стало известно, что Му Пэйсюань женится на Дуань Линьчжоу, он не только был ошеломлён, но даже его друзья отреагировали так, будто увидели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Дуань Линьчжоу – Чжунъюна? Он не просто всего лишь торговец, да ещё 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был совершенно неподходящим, в нём не было никакого смысла. И всё же старуха Чжан, казалось, была одержима, словно заколдована, зациклена на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достойной женщиной, но Му Пэйсюань впервые увидел её с таким напряжением, истеричностью и непреклонностью. Он промолчал. Старуха Чжан посмотрела на своего маленького сына, её глаза потеплели, и снова навернулись слёзы. Она схватила его за руку и сказала: «Сынок… просто женись на этом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нахмурился и спросил: «Почему именно я должен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Чжан ответила: «Я посоветовалась с небесным мастером, который предсказал тебе судьбу. Он сказал, что в этом году тебя ждёт великое бедствие. Только женившись на Дуань Линьчжоу, можно предотвратить его; иначе пострадаешь не только ты, но и весь наш особняк маркиза 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холодно рассмеялся. «Абсурд. Какой небесный мастер? Несёт чушь и распространяет суеверия. Фэнь Мо, притащи сюда этого шарлатана!» — Он повысил голос, взмахнул рукавом, готовый броситься на этого так называемого мистика и обрушить на него шквал гнева. Но старуха Чжан сурово отмахнулась от Фэнь Мо резким словом, а затем повернулась к Му Пэйсюаню. Глубоко вздохнув, она твёрдо заявила, не оставляя места для споров: «Сюань-эр, ты женишься на Дуань Линьчжоу, и точка. Считай, что делаешь это ради нашего особняка маркиза. Если ты откажешься, я завтра же найду верёвку и повешусь перед нашими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старухи Чжан не оставляли места для переговоров. Му Пэйсюань счёл их совершенно абсурдными. Он не был глупцом. Мать и сын какое-то время смотрели друг на друга, прежде чем Му Пэйсюань наконец сказал: «Мама, ты настаиваешь, чтобы я женился на Дуань Линьчжоу, но Дуань Линьчжоу, возможно, даже не захочет выходить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был влиятельным торговцем в Жуйчжоу. Хотя он был из рода Чжунъюн и был слаб здоровьем, это не означало, что он будет готов выйти замуж и стать чьей-то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Чжан сказала: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«Тебе просто нужно быть готовой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почувствовал себя ещё более неловко, его брови нахмурились ещё сильнее. «Дуань Линьчжоу говорил, что хочет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Чжан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Его мать всегда хотела найти ему Кунцзе из знатной семьи в столице. Если бы не какая-то необычная причина, она бы никогда не женила его на торговце.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спросил: «Дуань Линьчжоу что-то на меня нашёл или на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задал этот вопрос, выражение лица пожилой госпожи Чжан слегка изменилось. Му Пэйсюань что-то почувствовал, он был уверен, что у него нет секретов, которые можно было бы использовать против него. Если дело не в нём, то, должно быть, в самом особняке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но пожилая госпожа Чжан сказала: «Сюань-эр, не спрашивай больше. Всё, что тебе нужно запомнить, это то, что ты должен жениться на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«Если он тебе не нравится, просто женись, и всё. С таким телом, как у него, кто знает, сколько лет он протянет? После его смерти можешь женится по желанию,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крайне разозлили Му Пэйсюаня. Вид её напряжённого лица лишь усиливал его раздражение. Но как бы он ни сопротивлялся, этот брак уже был решён,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свадьбы Му Пэйсюань пытался встретиться с Дуань Линьчжоу, но Дуань Линьчжоу был неуловим, как хитрый кролик с тремя норами. Имея в распоряжении несколько поместий, он каким-то образом умудрился избежать встречи с Му Пэйсюанем.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 три дня до свадьбы кто-то пригласил Му Пэйсюаня в уединённый особняк. Место было изысканным. Несмотря на глубокую зиму, ярко цвели разноцветные сливы, наполняя воздух своим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Пэйсюань вошёл в комнату, его мгновенно окутало тепло. Несколько красных сливовых веток, расставленных в бледно-зелёной вазе с гусиной шеей, придавали помещению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стояла ширма.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http://bllate.org/book/14102/1240618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