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Вэйци на мгновение остановился. Он тоже был немного удивлен, ведь у него было лишь общее представление об оригинальном романе. В романе император также является важным персонажем, имеющим множество ролей. Даже в более поздний период он помог главному герою, своему младшему брату Е Линьле, похитить его невестку, главную героиню. Ключевым моментом было то, что император страны Е был молод. Хотя его внешний вид был не так хорош, как у Е Линьле, красавца номер один, он также был редким красавцем. Братья были чем-то похожи. По сути, он также был одним из самых красивых мужчин в мире. Так как же Чжоу Вэйци не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сделает это образом потому, что Чжоу Вэйци впервые прибыл в древний мир, поэтому он, естественно, был полон любопытства по поводу центра высшей силы в древние времена и хотел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неожиданно и случайно была запущена скрытая миссия, лучше не могло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дворец оказался гораздо более впечатляющим, чем представлял себе Чжоу Вэйци, и он был очень большим. Если бы у Чжоу Вэйци не было системного GPS и его несравненных навыков боевых искусств, ему было бы трудно найти местонахождение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сеттингу романа, Е Линьжань взошел на трон в возрасте шестнадцати лет. В то время были внутренние и внешние проблемы. Несколько его дядей-принцев стремились к трону, конкурируя за контроль над правительством. Среди его родственников царил хаос, но маленький император твердо сидел на королевском троне. Более того, ему потребовалось всего три года, чтобы стабилизировать правительство и взять правящую власть в свои руки. Он решительно определял, кого следует понизить в должности, а кого убить, а его железные методы напугали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император находился на троне уже десять лет. Кто знал, насколько развиты его ум и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уже поздняя ночь, и, согласно напоминанию Сяо Дин, Чжоу Вэйци знал, что император Е Линьжань принимал ванну в королевском бассейне с горячими источниками. Разве он, черт возьми, не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продолжал лететь, уклоняясь от всех охранников, скрывающихся в десяти метрах от источника, и бесшумно приблизился к королевскому горячему источнику. Затем в лунном свете Чжоу Вэйци слабо увидел фигуру в бассейне.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 Часть 1. Дал лекарство красивому императору в королевском горячем источнике. И с силой поцеловал его. Горячий источник обжог грудь. Император был в ярости и подумал, что он собирает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выставленную из воды верхнюю половину фигуры с широкими плечами и белой кожей. Две мощные руки вытянулись в обе стороны на краю бассейна позади него, их хозяин выглядел лениво и сексуально. Поскольку его спина была наклонена, а грудь была прямой, Чжоу Вэйци мог даже смутно видеть две точки на его груди сквозь теплое дыхание горячего источника. Мышцы его груди были полны силы. Его тело выглядело как тело, которое долго тренировали. Ведь в обстановке романа этот человек тоже был несравненным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роняла длинные угольно-черные волосы была ему на плечи, а несколько прядей прилипли к ее лицу из-за пара. В сопровождении тепла горячего источника это зрелище открывало необъяснимое искушение.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казалось, отдыхал с закрытыми глазами. Его красивое лицо было четко очерчено, но нежное. И все же его опасная имперская аура все еще ощущалась в роскошном родниковом бассейне.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почти бесшумно появился на другой стороне горячего источника. То есть прямо напротив Е Линьжаня.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какой ты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Вэйци встал у бассейна, Е Линьжань заговорил, не открывая глаз, и издал холодное фырканье, смешанное с презрением. Казалось, Чжоу Вэйци был так же недостоин, как кошка или собака, и не стоил внимания Е Линьжаня.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этого можно было видеть, что Е Линьжань был не только силен в боевых искусствах, заметив прибытие Чжоу Вэйци, но и настолько уверен в себе, что даже не открывал глаз, а все еще расслаблялся и наслаждался горячим источником.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сложный человек, Чжоу Вэйци чувствовал себя все более удовлетворенным.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«всплеском» Чжоу Вэйци, не говоря ни слова, шагнул вперед в горячий источник, шаг за шагом направляясь к Е Линьжаню.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Вэйци был менее чем в трех метрах от Е Линьжаня, расслабленный Е Линьжань наконец медленно открыл глаза. В этот момент пара глаз, холодных как лед на фоне лунного света, уставилась на Чжоу Вэйци.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жить надоело». Е Линьжань холодно поднял брови и посмотрел на смелого убийцу перед собой, но в глубине души он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боевые искусства этого убийцы определенно были одними из лучших в мире, иначе он не смог бы избежать стольких мастеров боевых искусств. Другой вопрос: раз он появился перед ним беззвучно, почему он не выполнил свою работу? Может быть, у убийцы была другая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пришел не для того, чтобы меня убить» — твердо сказал 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прав». Чжоу Вэйци улыбнулся. Он не остановился, а продолжал приближаться к Е Линьжаню. Когда Е Линьжань напрягся, Чжоу Вэйци сел рядом с ним и с облегчением вздохнул: «Как и ожидалось от места для купания императора, здесь так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Линьжань отказался от своего намерения убить, но стал еще более бдительным. Никто не мог противостоять ему так бесстрашно, и никто никогда не был так смел. Он не знал намерений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сказал Е Линьжань кратко.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так же удобно прислонился к бассейну, убрал руки за спину, а затем повернул голову, чтобы посмотреть на Е Линьжаня: «Конечно, я пришел за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твой хозяин? Сколько он тебе обещал? Мы можем сделать то же самое и обещать славу на всю жизнь». Этот убийца был так молод, но его боевые искусства были непостижимы. Е Линьжань был готов потратиться. Если бы рядом с ним был такой человек, он бы даже не беспокоился о стабильности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улыбнулся: «Неважно, насколько вы богаты, деньги и власть меня не особо интересуют».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чего ты хочешь?» Е Линьжань нахмурился, таких людей сложнее всего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внезапно слегка наклонился: «Я хочу вас,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Линьжаня потемнели, и он не мог не отступить: «Что ты имеешь в виду?» В то же время он упреждающе атаковал Чжоу Вэйци.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Линьжань думал, что Чжоу Вэйци был здесь, чтобы убить его, но лицо Е Линьжаня внезапно изменилось, как только он сделал шаг. Он обнаружил, что его внутренняя энергия запечатана. Все его тело было вялым, и у него совсем не было сил, и чем больше он мобилизовал свои внутренние силы, тем очевиднее становилась эта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Линьжань наконец побледнел. Его самоуверенность сделала его неосторожным, и в этот момент скрытые охранники были в десяти метрах от него, а перед ним был другой мастер, так что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http://bllate.org/book/14099/1240266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