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долго думал с тревогой и бесстыдно ответил: «Тогда я тоже вернусь раньше. Я не могу дождаться начала учебы».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осмелился взглянуть на свой телефон и сильно ударился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Бесстыдный! Он не мог поверить, что напечатал это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схватил свой телефон и внезапно бросился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боксерские перчатки и с ярким выражением лица нанес сильный удар по мешку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его мрачное и пессимистическое настроение, казалось, вдруг сменилось весенним ветерком, раскрывающим намёк на цветение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Жуань Цинму надел наушники после обеда. Послушав некоторое время, он с тревогой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прибрался и упаковал одежду и учебники, которые должен был унести в школу на следующей неделе. Он выбежал из своей комнаты и закричал: «Мама, я хочу вернуться в школу пораньше. Сегодня вечером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наушники и открыл дверь, на него обрушился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плач Сяо Юнь и нетерпеливые проклятия Му Ваньли доносились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Такой безжалостный человек и правда живет в этом мире. Это не человек, а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с наушниками, свисающими с его уха, расширил глаза и тупо уставился на маленького мальчика с большой головой и худым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Кто этот ребенок? Почему все его тело было покрыто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Сяо-Чжэн, слепой техник, пошарил вокруг, схватил салфетку со стола и протянул ее Сяо-Юнь, которая охрипла от слез. «Не плачь, не плачь. Хорошо, что мы уже забрали его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голос Сяо-Юнь был хриплым, но ее первоначальные несфокусированные глаза стали еще тусклее, а ее тонкие веки ужасно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мальчика за руку и повернула голову на голос Му Ваньли. «Сестра Му, скажи мне правду… скажи мне правду, что на самом деле случилось с Сяо-Чжуаном?»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мальчику было лет пять-шесть, и он тоже крепко сжимал руку своей слепой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Жуань Цинму подошел. Он присел на корточки и внимательно посмотрел на этого маленького мальчика, внезапно появившегося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мальчике была рваная и изношенная майка и обвисшие штаны. Резинка уже износилась и свободно висела на его талии. Но ребенок был настолько худым, что его грудные ребра можно было ясно сосчитать одно за другим, а штаны прилипали к таким же костлявым бедренным костям, как будто они вот-вот свалятся.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шокировало не то, что мальчик был слишком худым, а его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желтоватой коже были пурпурные синяки. В некоторых местах цвет уже потускнел, а в других остались только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занавеска приподнялась, и мужчина с татуированной рукой в спешке ворвался в комнату с двумя братьями-блондинами. «Мы вызвали такси. Он ждет у входа в переулок. Пойдем и отвезем его в неотложку!»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Сяо-Юнь дрожала, вставая, и схватила маленького мальчика. «Я тоже еду. Брат Цю, пожалуйста, проводи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татуировкой на руке, которого звали Брат Цю, беспокойно топнул ногой. «Айя, не создавай проблем. Ты слепа. Что ты можешь сделать, если поедешь? В больнице нам придется позаботиться ещё и о тебе. Достаточно нам будет сестры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поспешно подбежала. "Верно. Я отвезу Сяо-Чжуана. Если ничего не случится, мы быстро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было схватить маленького мальчика за руку, но маленький мальчик внезапно начал сильно сопротивляться и изо рта вырвались бессмысленные крики. Его пара темных глаз была полна паники. Он повернулся и обнял ногу сестры,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Сяо-Юнь снова горько заплакала и обняла брата. Но она была слепа и коснулась этим объятием раны на теле мальчика, заставив ребенка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сжался, то не издал ни звука и позволил сестре обнять себя, его маленькое тело все время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чуть не расплакалась сама, когда посмотрела на жалкие фигуры брата и сестры. Она также не осмелилась ничего сказать Сяо-Юнь и поспешно вытерла слезы. «Хорошо, поедем вместе. Ты можешь взять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схватила кучу денег на стойке регистрации и последовала за братом Цю с обнаженным торсом наружу. Внезапно подумав о чем-то, она повернула голову и проинструктировала Жуань Цинму. «Муму, присмотри за Сяо-Чжэном некоторое время. Если придет клиент, скажи ему, что мы сегодня закрыты».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ответил: «Хорошо, не волнуйся, мама. Я присмотрю за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наконец, успокоился, оставив слепого Сяо-Чжэна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 своей комнате в наушниках с закрытой дверью и совершенно не слышал никакого шума снаружи. Он был просто сбит с толку, когда вдруг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вчера вернулся домой, он почувствовал, что его мать и Сяо-Юнь выглядят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вздохнул. «Все случилось на прошлой неделе, когда ты был в школе. Естественно, сестра Ли ничего тебе не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рассказать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отпил воды и хотел заговорить, но тут из-за двери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Ли увидел Жуань Цинму, он отпрянул от страха. «Айо, маленький демон здесь? Что произошло? Куда все пошли?»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закатил на него глаза и больше не сделал ни единого шага. «Сегодня мы закрыты. Просто 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Ли метались по сторонам, и он действительно никого не увидел. Он мог только обиженно опустить занавеску и уйти,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