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Цинму и Цинь Юань вернулись с четвертого этажа в 106ю, свет только что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себя в темноте, Жуань Цинму поспешно принял душ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сидел, прислонившись к стене в темноте. Увидев, как он взбирается на кровать, он небрежно включил свою маленькую перезаряжаемую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они больше не обсуждали это, но это стало молчаливым соглашением. После того, как ночью выключали свет, они включали маленькую настольную лампу на кровати и вместе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общежитии первого этажа был хорошо виден из-за окна. Цинь Юань нашел толстую простыню и каждый раз перед тем, как выключать свет, добавлял слой на шторы, тщательно затыкая все оконные щели. Таким образом, они включали прикроватную лампу в половине одиннадцатого, и администратору общежития было нелегко снова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каждый вечер просматривал свои собственные книги на английском и китайском языках, а Цинь Юань соорудил на своей кровати небольшой письменный стол и отвечал на вопросы из соревновательных классов.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 любил задавать вопросы, поэтому часто молча смотрел и запоминал сам. Цинь Юань также не стал активно спрашивать, есть ли у него что-то, чего он не понимает. Дни сидения рядом друг с другом через москитную сетку, чтения и занятий в тишине, казалось, проходили полные совместных усилий двух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парочка, читающая книги, казалась немного рассеянной.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долго не переворачивал страницу книги в руке, и Жуань Цинму все не заканчивал лежащие перед ним бумаги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какое-то время находился в оцепенении и внезапно похлопал себя по лицу, сосредоточившись на выполнении контрольных работ.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Заставление себя сосредоточиться все еще было эффективно. Оставшиеся вопросы были закончены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рядом с ним, внезапно протянул руку и взял его контрольные работы. «Я помогу тебе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маленькой тусклой настольной лампы его лицо выглядело холодным, но сосредоточенным. Ручка в его руке время от времени рисовала яркие круги у некоторых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которыми обычно пользовались студенты, были черными. Несколько девочек, которым нравились канцелярские товары, покупали специальные цветные пасты для своих ручек, но мальчики редко пользовались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Цинь Юань всегда использовал черную перьевую ручку с пучком крошечных золотых перьев меча на ней, что выглядело скромно, 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вернул бумаги Жуань Цинму. «Я отметил места с ошибками, но не вставил правильный ответ. Ты можешь попробовать сделать их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издал «о» и принял бумаги. Он еще раз просмотрел их и снова записал ответы. Он переделал два листа, где Цинь Юань нарисовал волнистые линии, и вернул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молча посмотрел на него со вспышкой удивления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попробовать собрать коллекцию неправильных вопросов, вырезать их и засунуть в книгу. Хотя это немного хлопотно, но все же эффективно,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небрежно ответил: «Нет необходимости, я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тихо вздохнул и, наконец, сказал низким голосом: «Твой расчет карт тоже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встретил его взгляд своими яркими глазами. "Конечно. Кто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был маленьким дьяволом, известным своей хитростью и знанием Цзянху. Даже те враги, которые ненавидели его, не осмеливались принижать его, несмотря на его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хочешь немного подтянуться по математике?» Цинь Юань наклонил голову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лениво улыбнулся. «То, что я умею считать карты, не означает, что я хорошо разбираюсь в математике,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внимательно посмотрел на него. «Ты, конечно, сможешь 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 отреагировал, но его скрещенные ноги невольно задрожали от легкого чувства самодовольства.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не хотел отказываться от этой темы. «Немногие могут так быстро освоить новую категорию карточных игр. Немногие также могут вспомнить, сколько восьмерок было разослано за всю карточную игру. Поскольку ты смог запомнить, сколько из восьмерок вышло, ты, вероятно, помнишь и оставшиеся карты в колоде,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криво улыбнулся. «А ты не можешь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него и медленно сказал: «Вот почему я первый в классе и могу выиграть эти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не нужно было договаривать, но смысл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с тобой одинаковы, почему ты не смог, а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Цинму слегка прищурились. В это время в них, казалось, было немного резкого блеска. «Староста Цинь, ну вот, опять. Если все в этом мире пойдут по одному и тому же пути, насколько это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Он снова переступил черту.</w:t>
      </w:r>
    </w:p>
    <w:p w:rsidR="00BB20FC" w:rsidRPr="00357A74" w:rsidRDefault="00357A74" w:rsidP="00BB20FC">
      <w:pPr>
        <w:jc w:val="left"/>
        <w:rPr>
          <w:sz w:val="28"/>
          <w:lang w:val="en-US"/>
        </w:rPr>
      </w:pPr>
      <w:r w:rsidRPr="00357A74">
        <w:rPr>
          <w:sz w:val="28"/>
          <w:lang w:val="en-US"/>
        </w:rPr>
        <w:t>«На следующей неделе… ты переедешь жить наверх?» — резко сказал Цинь Юань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почти полночь, и все здание мужского общежития погрузилось в тишину. Все мальчики на каждом этаже уже погрузились в глубокий сон и разговаривали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контрольные листы в своей руке. Спустя время он изобразил смех. «Да, ах. Раньше старый Цзянь говорил, что я вернусь в общежитие нашего класса, как только моей ноге станет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механически крутил черную ручку в руке, сверкая небольшим скоплением золотых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Тусклая маленькая настольная лампа бросала блеск на его красивое лицо, как когда прекрасное солнце, тихое и холодное, садявшееся за горизонт на лед и снег на далекой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Он не только захотел покинуть соревновательный класс, но и хотел переехать на несколько этажей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было так легко уйти, зачем этому человеку пытаться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они были в пределах его досягаемости, и так близко, что каждую ночь он внезапно просыпался во сне, видя лицо во сне, когда поворачивал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цветущим персиком, одетый в экстравагантную одежду 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вдруг понял, что, кажется, произнес эту фразу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услышал он свой хриплый голос в тихом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