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сообщение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шепотом утешала Ню Сяоцин. Когда она подняла глаза, то увидела, что каким-то образом Жуань Цинму появился перед ними. Он протянул руку и стер полузаконченный рисунок с доски, размазав краски в мешанину черного и коричневого.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Что ты делаешь?!» Она вскрикнула и потянулась, чтобы остановить его. Но движения Жуань Цинму были быстрыми, и он смог стереть картину до состояния беспорядка за три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вымыл тряпку в стоявшем сбоку тазике с водой и снова продолжил вытирать. Доска на задней панели вскоре была вытерта дочиста. Таким образом, тяжелая работа Ню Сяоцин за полдня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Я буду драться с тобой, спортивный представитель!» Ню Сяоцин жалобно взвизгнула и бросилась на него, желая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ловко отодвинулся и избежал ее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тарелку с печеньем на столе и дернул бровями. «Ладно, не зацикливайся на работе. Быстрее, иди в столовую и возьми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были ошеломлены. «Ч-что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небрежно схватил кисть и попробовал ее на палитре сбоку. «Будьте послушны, идите кушать. Затем иди поиграть после еды и возвращайтесь через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тупо посмотрел на него. «Т-ты умеешь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неторопливо заговорил. «Даже если я не могу, выйдет не уродливее твоей картины».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это не звучало утешительно?!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остался в классе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кисть с мягкой щетиной, несколько раз провел ею по доске, а затем снова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несравнимо с кистью для письма, он все же чувствовал ее на своем запястье. Попробовав несколько раз, он смог вычислить необходимую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цвета на палитре и, немного подумав,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осталось не так много учеников, и в здании школы тоже было тихо. Полуденное солнце сияло и отражало нефритово-белое запястье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стоял перед дверью класса и смотрел, как он размахивает кистью и краской; его взгляд был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рисовал и, наконец, почувствовал, что его рука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щетку, взмахнул рукой и сделал несколько подходов упражнений на расширение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посмотрел на картину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по-прежнему не было человеческого лица, а черты оставались пустыми. Хотя было ощущение развевающихся мантий, и живым оно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умеешь рисовать?» раздался позади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резко повернул голову. Глядя на Цинь Юаня позади него, 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сменилась со слабой на распутную. В доли секунды его черты оживились, словно он увидел что-то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уже говорил, что хорошо разбираюсь в четырех искусствах». Он протянул руку и с улыбкой указал Цинь Юаню на сиденье последнего ряда. «Вот, садись как следует. Позволь мне одолжить тебя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Юаня было немного мрачным, как будто он хотел встать и немедленно уйти. Но как только он поднял голову, он случайно встретил сияющие глаза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и, наконец,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с холодным лицом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ты можешь вернуться первым. Не надо меня ждать. Кое-что случилось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Жуань Цинму уже позвал его. «Эй, эй. Не двигайся, ученик шаося».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протянул руку и поднял подбородок Цинь Юаня, удовлетворенно глядя влево и вправо. «Мм, с этого ракурса».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тонкие светло-белые пальцы нежно ласкали лицо Цинь Юаня; они были мягкими и слегка прохладными. Он поставил лицо Цинь Юаня на место, а основание его ушей мгновенно окрасилось слоем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зрачки и взглянул на Жуань Цинму, который был почти в пределах его досягаемости; его шея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Жуань Цинму небрежно похвалил его и с ухмылкой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класса тихо стояли Ню Сяоцин и Тан Тяньтянь. Они хотели войти, но заколебались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тайно наблюдая за происходящим, Ню Сяоцин потянула свою лучшую подругу за край рукава. Они встали на цыпочки и отошли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Ню Сяоцин слегка заикалась от шока. «Аааа, Жуань Цинму нарисовал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была слегка ослеплена. «Я думаю так. Разве он все еще не рисует?»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круто! Что здесь делает великий староста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Тяньтяня стало еще более ослепленным. «Кажется, он его модель? Жуань Цинму рисует его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должно быть! Я даже слышала, как он раньше хвалил внешность Цинь 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прямо и неподвижно, казалось, немного пошевелился в классе. Жуань Цинму немедленно сказал ему не двигаться. "Подожди чуть-чуть. Подожди чуть-чуть. Всего две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впереди с ошеломленным взглядом. Спустя долгое время он просто легонько сделал следующий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Раньше они дрались до потери сознания каждый раз, когда встречались, так что это был первый раз, когда у него была возможность хорошенько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Ню Сяоцин заглянула внутрь. «Он сказал, что это только на две минуты, но разве это не прошло уже десять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кивнула. «Мм. Это показывает, что он очень серьезно рисует!»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 девушки некоторое время тайно наблюдали, Ню Сяоцин вдруг снова спросила: «Наш спортивный представитель обычно не любит улыбаться,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поджала губы: « Ну…Иногда он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ухмылки тоже считались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Сяоцин была слегка ослеплена. «Но почему он так мило улыбается боссу Циню?»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