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сзади поспешно поднял её и осторожно развернул. Скопировав на максимальной скорости, он украдкой пнул ножку стола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Лю Цзюня мгновенно поднялся, и он выпрямился в сидячем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учительница оборачивается, мальчик быстро поднял руку и отбросил шарик бумаги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Цзюнь успел его поймать, издалека внезапно вылетел маленький предмет и попал в бумажный шар, только что упавший на его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шарика белой бумаги столкнулись и полетели на пол в нескольких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 замешательстве посмотрел на бумажный шарик, а затем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Жуань Цинму держал у окна грубо сделанную рогатку и неторопливо 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его дедушку! Как он так точно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посмотрел на Жуань Цинму, затем подтолкнул мальчика вперед и прошептал тонким голоском. «Сделай еще одну. Шпаргалка упала».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впереди: «??»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 бумажный шарик снова пролетел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бумажный шарик даже не приземлился на стол. Он был подрезан в воздухе свистом секретного оружия и отброшен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этот ублюдок Жуань Цинму тренировался стрелять дротиками или из рогатки?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стопроцентная точность?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впереди пришлось четыре раза передавать ответы, и он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прозвенел звонок и все бумаги были сданы, мальчик нетерпеливо обернулся: «Лю-гэ, ты с ума сошел?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Лю Цзюнь уже стоял перед столом Жуань Цинму. «Ты с ума сошел? Ты не ответил ни на один вопрос во второй половине работы и просто следил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Жуань Цинму была прислонена к окну, а другая, раненая, слегка опиралась на пол. Он равнодушно рассмеялся. «Правильно, ах. Я только что наблюдал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сумасшедший! Не хочешь сдавать экзамен?!»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 с удивлением. «Мне все равно, а. Почему? Тебя это так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 Лю Цзюнь внезапно поднял кулак. Младший брат рядом с ним поспешно бросился и крепко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Лю-гэ; охладить свой гнев. Ты забыл, что Старый Цзянь вчера сказал, что будет присматривать за нами?» Несколько человек пробормотали тихим голосом ему в ухо. «Сейчас и так много глаз смотрят».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впереди одновременно посмотрели назад. Они не могли найти слов и даже не думали больше сопоставлять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прошептал Бай Цзину: «Бля! Я верю тому, что ты сказал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сказал?" — застенчиво спросил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Лю Цзюнь и другие не имели над ним никакого преимущества. Это похоже на правду» Хуан Я сглотнул слюну. «Скажи, неужели Жуань Цинму стал калекой и больше не хочет жить? Рыба сдохла, а рыболовная сеть порвалась*?» (Прим: * Рыба мертва, и рыболовная сеть порвалась: сражаться до тех пор, пока не погибнете и вы, и ваш враг).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наклонил голову и рассмеялся над Лю Цзюнем и несколькими другими мальчиками в конце класса. Затем он достал свой телефон и закричал на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«Тем, кто только что предложил подсказки, я разослал красные конверты».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из красных конвертов по двадцать юаней была аккуратно разослана по окнам приватного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отправил красный конверт на пятьдесят юаней на настоящее имя: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Тяньтянь, с другой стороны, не приняла его и только ответила: «Нет необходимости. Мне не нужны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она добавила: «Хочешь рассказать старому Цзянь? Я могу свидетельствовать в твою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слегка улыбнулся и напечатал: «Хорошая леди, но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печатать, он вдруг почувствовал себя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Айя, он все еще не мог изменить эту манеру разговора. Все было так же, как когда он дразнил тех молодых девушек из праведной секты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отказался от сообщения и изменил его: «Хорошо, староста, в этом нет необходимости. 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прикусила губу и посмотрела на исчезающую вспышку сообщения, на ее лице медленно появлялся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сочинение китайского языка было отведено много времени, но во второй половине дня его было предостаточно. В школе устраивались два предмета во второй половине дня: сначала математика, а потом английский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все еще был готов немного пописать утром на экзаменационной работе по китайскому языку. У него не было никакого интереса к математике или английскому во второй половине дня. Что это за странности? Все это было для него неслыханно и невиданно.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совершенно не мог бы справиться, и он написал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полностью отказался от тех вопросов, которые требовали дополнительного обдумывания, и досрочно закрыл экзаменационную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зевнул, рухнул на стол, оперся рукой и начал смотреть на Лю Цзюня,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