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Укушенный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ах…» — Его мягкие ягодицы грубо терзали, нежную плоть сжимали и мяли, пока не деформировали, чтобы удовлетворить садистское желание мужчины. Дыхание мужчины стало тяжелее, а пульсация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нгх… ах, не надо…» — локти Жэнь Хуаня были прижаты к земле, ладони его рук были грубыми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 со временем постепенно угасло. Жэнь Хуань начал чувствовать себя некомфортно из-за беспощадных шлепков и грубого трения внутри и вокруг его лобковых волос. После того, как он дважды кончил, его гениталии больше не могли достичь эрекции так быстро. Затянувшаяся слабость его тела резко контрастировала с волнами сильного удовольствия, которые он испытывал незадолго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Секс, который поначалу казался тайно приятным, стал казаться немного невыносимым. Хрупкая слизистая оболочка постепенно соскабливалась от сильного трения, и от толстого полового органа мужчины ощущалось явное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там и опухло… но просить насильника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со лба капал на ресницы. Жэнь Хуань закусил губу, терпеливо застонал и ждал, пока мужчина наконец 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Прохладной осенней ночью обжигающе горячие руки и тело мужчины согрели Жэнь Хуаня. Жэнь Хуань не мог избежать этого, но и не мог этого вынести. Когда удовольствие, наконец, достигло определенного уровня, Жэнь Хуань кончил снова и чуть не рухнул, ударившись головой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истерзанная и искусанная плоть доставила огромное удовольствие гениталиям мужчины, поэтому он застонал и с улыбкой коснулся липкой шеи Жэнь Хуаня. — Ничего не поделаешь,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 и кончи… пожалуйста…» Качая головой и рыдая, Жэнь Хуань не мог слышать, что говорил мужчина, но когда теплые руки мужчины достигли его, определенное чувство в его сердце внезапно возникло и распространилось по всему его телу, вызывая у него мурашки по коже. Конвульсивный ужас не позволил Жэнь Хуаню сдержаться. «Нет… хватит…»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слова… он, должно быть,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http://bllate.org/book/14096/1239702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