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Сможете ли вы вернуть этого в особняк Шуньван?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зал для приемов, мне показалось, что даже окружающая жара утихла. Его Королевское Высочество всегда предпочитал тишину, поэтому приказал всем слугам ждать его у входа в зал. Помимо моего присутствия, просторный зал был занят только звуками его спокойного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поднял головы. В тот момент, когда я вошел в зал, я распростёрся на полу в направлении Его Королевского Высочества, чтобы поприветствовать его. Когда я спустился, подол моей только что сшитой одежды растекся по полу, слегка запачканному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формальностях между хозяином и гостем, конечно, не было необходимости, но я все же последовал своему инстинкту и встал на колени рядом с ним, как делал это раньше. Как будто я все еще был его тайным гвардейцем, а он все еще был моим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моего носа от волнения выступила капля пота. Даже я сам не мог сказать, счастлив я или грустен.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послышался тихий голос. Это был спокойный и равнодушный голос Его Королевского Высочества, который был для меня самым знакомым звуком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были в беспорядке, как и 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Ци». Я услышал, как Его Королевское Высочество зовет меня, как раньше, его голос лишен эмоций, но не очень отстранен. «Подними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чтобы стряхнуть капли пота, свисающие с моих ресниц, и медленно поднял голову, чтобы посмотреть на Его Королевское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же равнодушен и отстранен, как и прежде. Его лицо унаследовало харизматическую мужественность Императора, но его глаза и брови несли слабые следы Императорской Супруги Ан, что придавало нежные и деликатные черты. Когда эти черты сочетались, он не выглядел ни слишком агрессивно, ни слишком нежно – идеальная внешность для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ощутимая разница заключалась в том, что Его Королевское Высочество сегодня полностью смыл свое отчаяние от пребывания в особняке. Он стал более величественным и представительным, чрезвычайно привлекательным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слуге неприлично пристально смотреть на Его Королевское Высочество, но я просто ничего не мог с этим поделать. Пока он был там, я не мог отвести взгляд ни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тоже изучал меня. После того, как его взгляд осмотрел меня с головы до пят, его губы внезапно изогнулись, показав загадочную улыбку. Его красивые губы шевельнулись и что-то произнесли. После чего он отвел взгляд, поднял чашку,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мгновение, чтобы осознать, что произошло. Он говорил: «Ну, ты совсем немного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говорил со мной так, и я не знал, о чем он говорит. Я остался стоять на коленях на том же месте, не зная, что делать. Сам того не осознавая, руками, спрятанными в рукавах, я снова крепко схватился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концов, он не усложнил мне задачу. После того, как он поставил чашку, к нему вернулось знакомое выражение, и он подозвал меня, крича: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ощущение, будто я вернулся в тот период времени, когда проверял для него отвары. Несмотря на невыносимые и бурные чувства в его сердце, Его Королевское Высочество никогда не выплескивал свой гнев на невинных людей. Он каждый раз спокойно махал мне вот так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за все это время ни разу не освободил меня от приветствия, но я не возражал. Когда я восстановил контроль над мышцами ног, которые были слабы из-за волнения, я подошел к нему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зале для приемов был отполированным и ровным, но, тем не менее, это была твердая каменная поверхность. Колени, давно не соприкасавшиеся с полом, слегка болели от шероховатой поверхности. Замысловато сшитое формальное одеяние могло легко сбить меня с толку, но мне повезло, что расстояние между ними было небольшим, поэтому, в конце концов, мне удалось без особых проблем добраться до ног Его Королевского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тратил время на размышления над вопросами этикета. Мои колени остановились как раз в тот момент, когда они собирались коснуться поверхности обуви Его Королевского Высочества. Точно так же, как и в старые времена, все, что мне нужно было сделать, это слегка опустить голову, и тогда я мог опереться на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молча одобрил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был доволен моим подчинением, поскольку я ясно чувствовал, что его присутствие принимает несколько более расслабленную форму. Затем большая ладонь приземлилась мне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мальчик."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глаза, не осмеливаясь пошевелиться, позволяя ему нежно гладить мои волосы, когда ему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аромата агарового дерева, который привык использовать Цзюцяньсуй, аромат, который обычно использовал Его Королевское Высочество, пах более тонко и элегантно. Даже на таком близком расстоянии он оставался неуловимым для моего носа. Распознать специи этого аромата для меня было невыполнимой задачей, но аромат уже давно вплетался в мою кровь,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этот аромат олицетворял мучительную боль, которую я пережил, испытывая действие отваров, но в нем была также нежность, которая поддерживала меня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кастрированный к тебе хорошо относится. Прикосновение Его Королевского Высочества к моей голове длилось недолго. Вскоре он убрал руку и лениво заговорил со своего места. Высказывание было не вопросом, а скорее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дома всегда смотрели на евнухов свысока, поэтому Его Королевское Высочество императорского дома, естественно, относился к ним свысока. Этот факт мне всегда был известен. Однако, возможно, я провел слишком много времени в особняке Дюгоней, и услышав, как кто-то упомянул Цзюцяньсуя с таким явным презрением, мой разум внезапно на мгновение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не заметил этого, или, возможно, ему просто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поднял голову, чтобы посмотреть на него. Не заметив никаких изменений в его выражении лица, я тщательно подбирал слова. «Дужу никогда не обращался с этим человеком плохо в плане еды и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 Его Королевское Высочество не проявил никакой особой реакции, услышав мой ответ. Он просто издал гул из носа. Его взгляд оторвался от моих глаз и случайно остановился на моей заколке. «Как он по сравнению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как обычный, но я опешил, мои ладони сильно вспотели. Поразмыслив некоторое время, я прямо ответил: «Ваше Высочество тоже хорошо относился к этому… Этот никогда не забывал вашей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боялся, что мой ответ рассердит его, поскольку темперамент Его Королевского Высочества всегда был спокойным. Вместо этого я просто беспокоился, что мой ответ не удовлетворит его и даже вызовет раздражение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залом для приемов представлял собой ровное открытое пространство. Здесь не было посажено деревьев. Во дворе было разбросано лишь несколько растений в горшках, которые не привлекали цикад, благодаря чему во дворе было тихо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Королевское Высочество хранил молчание, у меня не было другого выбора, кроме как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 горения примерно половины ароматической палочки. Пока я незаметно терпел дискомфорт в коленях, Его Королевское Высочество внезапно вздохнул и похлопал себя по колену. «Если ты больше не можешь стоять на коленях, подойди и прислонись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мое мгновенно снова потеряло ритм, сердце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медленно наклонился и полуприслонился головой к его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я еще тестировал отвары для Его Королевского Высочества, мы тоже время от времени делали это. Однако я не ожидал, что он по-прежнему естественным образом позволит мне быть так близко к нему, даже после того, как мы расстались почти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все еще был его ближайшим подчиненным, без какой-либо дистанции или подозрений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позиция не давала мне более комфортно стоять на коленях. Но для меня огромной моральной поддержкой был сам Его Королевское Высочество. Эта знакомая поза позволила мне внутренне вздохнуть с облегчением, сняв напряжение и значительно расслабив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твое здоровье?" Рука Его Королевского Высочества снова пришла ко мне. Только на этот раз это была не ласка, а нежное похлопывание по спине, прежде чем рука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«Дюгоней нашел врачей, которые помогли мне, так что мое состояние значительно улучшилось».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«Врачи сказали, что со временем я, возможно, смогу переобучиться своему кунг-фу».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был так же молчалив, как и прежде, но мне не хотелось, чтобы разговор на этом заканчивался. После некоторого колебания я, наконец, набрался смелости и спросил: «Ваше Высочество… Дела идут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идет хорошо, благодаря Сяо Ци». Из-за своего положения я не мог видеть выражение лица Его Королевского Высочества. Я мог лишь мельком увидеть его краем глаза, когда он медленно повернул голову к воротам, словно глядя в далекое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Высочество…» Мой голос стал еще мягче, и его почти заглушил стук моего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можете ли вы забрать этого обратно в особняк Шуньван?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стоит ли мне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мой единственный шанс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моей голове всегда сохранялась какая-то двусмысленная форма колебания, и прежде чем я смог понять, что это было, позади меня внезапно раздался резкий голос, который сопровождался быстро приближающимися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вот так узнает, что способ пребывания Вашего Высочества Шуньвана в качестве гостя заключается в грубом прикосновении к вещам хозяина!»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