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Чангун дал нам специальный приказ, согласно которому в особняке Дюгоней вы будете нашим вторым хозяином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быстрых подсчетов я понял, что прошло более четырех месяцев с тех пор, как я переехал в особняк Дюгоней. Когда я впервые сюда приехал, погода была очень холодной, а мир был полон снега. Я не мог заметить снаружи ни одной птицы, как будто все живые существа, известные людям, исчезли. И все же в мгновение ока пришла весна, принеся мир в полном цвету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двусмысленная и сдержанная близость Цзюцяньсуя ко мне сохранялась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чувствовал, что с течением времени что-то тайно накапливалось. Несколько раз, непреднамеренно повернув голову, я ловил его взгляд на мне, когда он стоял в углу и молчал. В его глазах была темная, бурная буря, кипящая и расширяющаяся, подавляющая эмоции, которые я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поражался, видя его в таком состоянии, и тогда чувство удушья давило мне на грудь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иногда думал про себя, что, может быть, мне стоит совершить какие-то ошибки, чтобы он меня презирал и возненавидел. Меня не волновало, попаду ли я в рабство или сошлют ли меня, все, чего я хотел, — это больше не жить в страхе и опасениях.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ничего этого не произошло. Я не совершил никаких ошибок, и он не начал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еще жарче, чем вчера. Палящее солнце беспощадно осыпало каждую пядь земли своей беспощадной щедростью. Непрерывное щебетание цикад не прекращалось с сегодняшнего утра, нарушая всеобщий покой. Несколько слуг пытались поймать их, используя длинные бамбуковые шесты с липким концом, но их попытки избавиться от цикад оказались тщетными перед лицом огромной популяции.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особенно чувствителен к жаре, а из-за моего слабого телосложения в последнее время жара не доставляла мне особого дискомфорта. Однако, увидев, что горничные сильно потеют после того, как несколько раз вошли и вышли из комнаты, я, наконец, сдался и позволил им принести глыбы льда, чтобы охладить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дворец начал подготовку заранее, чтобы члены королевской семьи могли поехать в Летний дворец и пожить там несколько дней (Прим: королевские особы Древнего Китая обычно строили Летний дворец рядом с главным дворцом, который является Запретным городом во времен династии Мин, эпохи нашей истории. Император обычно приводил в Летний дворец свою жену, любимых сыновей, супруг и наложниц и проводил там большую часть лета по лунному календарю). В этом году Королевству Дакан посчастливилось войти в год приятного климата, свободного от хаотичных гражданских войн и внешних вторжений. И вот подготовка к летнему выезду стала более оживленной, в список включены почти все принцы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начальника Восточного склада, Цзюцяньсуй обычно сопровождал их каждый год. Однако он неожиданно вызвался остаться в столице и заняться мелкими административными вопросами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меня был удушливым, а ветерка поблизости не было. Не чувствуя желания двигаться, я лениво развалился на кресле, позволяя своим мыслям бесцельно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между щебетанием цикад наступала короткая тишина, хотя стрекотание одной цикады могло легко и быстро вновь пригласить всю толпу подпевать. В течение этого короткого момента тишины мне показалось, что я услышал слабые разговоры за дверью. Один из голосов принадлежал А Юань, работнице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шаги А Юань приблизились. Она поклонилась мне и почтительно доложила: «Молодой господин, управляющий просит аудиенции». Ее слова, наконец, напомнили мне, что другой голос действительно принадлежал управляющему. Из-за наших нечастых встреч я не узнал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сел. Управляющий вошел поспешно, на его лице отразилась тень беспокойства. С быстрым грубым поклоном он сказал: «Молодой господин, в особняк прибыл выдающийся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ошеломлен и не мог понять,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дворянин из дворца, который сейчас ждет в вестибюле». Управляющий понизил голос и выглядел расстроенным. «Я послал своих подчиненных к Восточному складу, чтобы сообщить Чангуну, но их остановили у ворот. Охранники сказали им, что у Чангуна есть срочные дела, которые нужно обсудить с другими чиновниками, и никому нельзя их беспокоить. После обмена информацией мы не только не смогли забрать Чангуна, но и заставили уважаемого гостя долго ждать, что является действительно досадной халатностью. Итак, вы видите… Поскольку Чангун не сможет вернуться в ближайшее время, можем ли мы попросить молодого мастера выйти и поприветствовать высокого гостя вместо Чангуна?» (Прим: Чангун, 厂公, почтительный титул начальника Восточного склада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действительно странными. Если бы они боялись пренебречь высоким гостем, зачем бы им просить такого неприличного игрушечного мальчика, как я, приветствовать гостя? Не будет ли это еще более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следовало беспокоить Молодого Мастера решением этого вопроса, но Чангун ранее дал нам особый приказ о том, что в Особняке Дюгоней вы являетесь нашим вторым хозяином после него. Итак, кроме Чангуна, нет никого более благородного, чем ты. У нас нет другого выбора». Видя мои колебания и осторожность, управляющий объяснил все быстрее, и на его лбу выступил тонкий слой пота. «За нашим Чангуном всегда следили и преследовали в столице. Если мы прославимся пренебрежением к выдающимся гостям, я, как слуга, не смогу компенсировать репутацию Чангуна даже десятью тысячами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я был удивлен, что Цзюцяньсуй отдал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сам изначально был слугой, поэтому не мог видеть, как другие слуги страдают из-за меня. После некоторого размышления я, в конце концов, кивнул и согласился на просьбу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горничные умело помогли мне переодеться в более официальную одежду и тщательно поправили прическу. В кратчайшие сроки меня сделали презентабельным для уважаемого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«обещание весит тысячу таэлей золота9», я прекрасно осознавал свой затворнический характер. Когда меня вели в зал для приемов, мне пришлось напрячь все свои силы, чтобы удержать себя от побега в последний момент. Всю дорогу я так волновался, что вспомнил только о том, чтобы спросить, кто такой высокий гость, только, когда подошли очень близко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окрестности, управляющий быстро прошептал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зал для приемов находился всего в десяти шагах. По дворянскому этикету я должен войти один. Управляющий остановился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двинулся вперед, как блуждающий призрак. Хотя мне хотелось идти быстрее, мне казалось, что я не могу собраться с силами, чтобы идти вперед. Ноги и ступни у меня слабели в самый неподходящий момент, и даже окружающие меня звуки становились нереальными, как будто все закрылось за закрытой дверью, и только интенсивный стук сердца отчетливо отдавался в моих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из-за ответа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Восьмой Принц. Его Королевское Высочество Шуньван».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был Его Королевское Высочество, которого я так уважал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был… тем самым Высочеством, которое однажды безжалостно выгнало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