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делает человека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я начал постепенно замечать различия в том, как я и Цзюцяньсуй взаимодействовали. Однако, если бы мне пришлось спросить себя, я бы не смог точно сказать, что именно изменилось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уходит ко двору рано утром и возвращается поздно вечером. И, как всегда, он каждый день обязательно обедает со мной и следит за тем, чтобы я принимал отвар каждый вечер, прежде чем уложить меня в постель, а он ложится на внешней стороне кровати, прямо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все это рядом со мной, он почти ничего не выражал и вообще мало со мной разговаривал. Тем не менее, его поведение в целом казалось мне несколько иным по сравнению с прошлым, как будто он тайком смягчил острые шипы по всему телу, из-за чего иногда он даже казался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не мог быть уверен, были ли мои наблюдения реальными, или они были просто моей неверной интерпретацией из-за того, что я был слишком близок к нему и слишком близок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раз, когда он целовал меня, росло с каждым днем, как будто он был от этого зависим.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всего лишь короткий поцелуй в губы каждый раз после того, как я допивал отвар, чтобы слизать капли лекарства в уголке рта, но постепенно поцелуй превратился в более глубокие. Несколько дней спустя частота наших поцелуев возросла настолько, что это казалось почти таким же естественным, как еда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давал мне свободы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Цан уделяла большое внимание культуре и приличиям. Таким образом, хотя праздник Весны только что прошел, ни двор, ни простые люди не относились к Фестивалю фонарей с меньшей важностью. (Прим: Праздник фонарей, или Юаньсяоцзе, 元宵节, приходится на 15-й день первого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очередной семидневный праздник, и я слышал шум толпы с Фестиваля фонарей за стенами особняка. Однако, за исключением дня, когда Цзюцяньсуй должен был участвовать в ежегодном ритуале жертвоприношения, он все еще не делал ни шагу за пределы своего особняка и оставался дома со мной оставшиеся шесть дней. (Прим: Исходный термин здесь — Дзиси или 祭祀. Древний китайский ритуал жертвоприношения подразумевает подношение благовоний, вина, воды, мяса, овощей, ткани и нефрита божеству, святым или мертвым душам. Ритуал жертвоприношения, проводимый императором и его двором, обычно ежегодно проводится божеству и царственным предкам, чтобы гарантировать процветание страны в новом году)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дня в свободное время он ходил в свой кабинет, чтобы попрактиковаться в каллиграфии, и всегда брал меня с собой. Вместо того, чтобы приказать мне почистить его меч, он обнимал меня и усаживал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коррумпированному чиновнику, предававшемуся чувственным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писать? После глубокого и продолжительного поцелуя у меня закружилась голова, и я почувствовал легкий удушье, но он оставался таким же спокойным. Поддерживая одной рукой мою спину, он другой взял с подставки на столе кисть для каллиграфии и спросил меня, повернув голову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близок с Цзюцяньсуем уже несколько раз, хотя он не злился на меня в последние несколько дней, я все еще чувствовал страх в его объятиях, но не осмеливался показать это, поэтому все, что я мог сделать, это робко покачаю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читать, но не имею писать. Это потому, что письмо не было обязательным навыком для тайных гвардейцев. Поэтому учителя во дворце, естественно, не стали бы тратить на нас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похоже, не удивился. Он поправил свою позу, немного переместил мое тело, чтобы я оказался прямо перед ним, между его открытыми бедрами. Моя спина прижалась к его груди, и я увидел перед собой на столе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это». Что-то было сунуто мне в правую руку, и я схватил это, прежде чем понял, что это кисть для каллиграфии, которая казалась мне тяжелой и имела гладкую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его рука, более крупная, накрыла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уникальный запах агарового дерева смешивался с ароматом тонких чернил, который кружился у меня в носу и вызывал головокружение. Мое бедное, несчастное сердце снова начало бешено колотиться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его голова прижалась к моей, его дыхание коснулось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для каллиграфии поднялась, а затем опустилась; Мягкий кончик кисти двигался и оставлял на бумаге серию пересекающихся и накладывающихся мазков.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горизонтальный6 штрих, один вертикальный штрих, один криволинейный штрих влево и один криволинейный штрих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держал мою правую руку в непрерывном движении, но я был погружен в свои мысли, тупо глядя на большие символы передо мной. Я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 второй раз в жизни видел свое имя написанным на бумаге. Первый раз это произошло, когда мне было четырнадцать лет, и я только что закончил обучение. Меня официально назначили Его Королевскому Высочеству, и я украдкой взглянул на свое имя, приложив отпечаток руки к своему контракту жизни и смерти. (Прим: Исходный термин здесь — Шэнси Ци, 生死契. Ци означает контракт. Контракт жизни и смерти означает, что владелец может требовать от человека, связанного контрактом, все, даже просить его умереть. Договор также служит подтверждением права собственности. Только лицо, заключившее договор, является законным владельцем лица, связанного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как это написать? Тихий голос прозвучал рядом с моим ухом, прервав мои мысли. Я резко обернулся и встретил бесстрастный взгляд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«Ты запомнил, как это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Мой разум еще не уловил ситуацию, поэтому я ответил нерешительно. И только после того, как я закончил предложение, я пожалел о своей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Цзюцяньсуй не стал меня в этом винить и молча положил на стол новый лист бумаги. Он снова взял меня за руку и повел обмакивать кисть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запомни как следует». Его слова прозвучали как приказ, но я не чувствовал себя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очень твердой, и хотя я не разбирался в каллиграфии, я ясно мог сказать, что его почерк был элегантным. Конец каждого мазка был острым. Каждый штрих казался правильным, а каждый изгиб казался изящным и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полную силу я сосредоточился на запоминании порядка мазков. Так что мои чувства вернулись ко мне только после того, как он отпустил мою руку – на этот раз мы написали не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иероглифа были написаны на бумаге мощным и величественным стилем каллиграфии, что было произведение искусства, созданное как его, так и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должно быть четкое различие между высшим и низшим. Имя хозяина не должно произноситься или записываться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«Дужу…» Я немного нервничал, поэтому повернул голову, чтобы позвать его. Из-за нашей близости мой нос ударился о его подбородок. Почувствовав на мгновение боль, я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Цзюцяньсуя, казалось, на мгновение застыло, но он быстро восстановил самообладание, большим пальцем помассировал мою переносицу, чтобы облегчить боль, а затем с силой повернул мою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запомнил, попробуйте написать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мою руку и выложил новый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колебался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уже запомнил порядок штрихов, но не осмеливался писать. Я так волновался, что на моей ладони, держащей кисть для каллиграфии из фиолетового нефрита, даже появился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напишешь, я тебя накажу…» Зловещий голос прозвучал прямо возле моего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наклонился вперед, чтобы окунуть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могут показаться простыми, но они превратились в полный беспорядок, когда я попытался сделать их самостоятельно. Прекрасная резьба на чернильном камне была испачкана чернилами моей каллиграфической кисти, и чернила стекали по столу, оставляя следы маленьких черных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дорогая рисовая бумага тоже была в беспорядке. Два иероглифа, которые выглядели такими элегантными под каллиграфической кистью Цзюцяньсуя, скручивались и искажались в моих руках, испачканные большими пятнами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мне удалось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два жалко выглядящих символа на бумаге и вздохнул про себя. Моя рука, привыкшая держать меч, должна была быть очень устойчивой. Даже если бы мой почерк не был таким красивым, он не должен был быть таким бесконтрольным. Но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момент весь кабинет погрузился в мертвую тишину. Я не осмелился обернуться, поэтому все, что я мог сделать, это какое-то время с опаской ждать, прежде чем Цзюцяньсуй наконец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вынул кисть для каллиграфии из моей руки и осторожно отложил ее в сторону, говоря так, словно утешал ребенка: «Неплохо. Будет еще лучше, если ты будешь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послушно встал, а он обнял меня за талию. Затем он повел меня в сад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и погода постепенно становилась теплее. Остатки снега на ветвях уже начали таять, но все равно было холодно. Когда подул ветер, свежий воздух разбавил аромат Цзюцяньсуя на моем теле и в плаще, а также унес большую часть моей бесчувственности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прибыл в особняк Дюгоней, он был жестоким, безжалостным и непредсказуемым и всегда выглядел так, будто готов лишить меня жизни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казался совершенно другим человеком, словно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боюсь его, но мой страх несколько отличался от того, что я чувствовал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боялся, что он меня накажет или убьет, и беспокоился, что мои ошибки повлияют на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постепенно исчез, прежде чем я успел это заметить, и превратился в другой вид крайнего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он будет относиться ко мне хорошо, независимо от нашего статуса и без какой-либо прибыли, что он будет осыпать меня все большей и большей нежностью, что он будет становиться со мной все более и более близким без ограничений и что он... потребует чего-то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физической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