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рассердил Дужу и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бессонная ночь. Я свернулся калачиком на внутренней стороне кровати и слушала ритмичное дыхание Цзюцяньсуя, совершенно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хочет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узнать какие-то секреты от меня? Хотя я провел во дворце более десяти лет, я был очень молод и удалялся в самые отдаленные уголки, чтобы каждый день тренироваться в кунг-фу. Даже после того, как мне было поручено оставаться рядом с Его Королевским Высочеством, моя жизнь состояла из простейших ежедневных поездок на работу — я сопровождал Его Королевское Высочество на учебу утром и следовал за ним обратно, чтобы заниматься кунг-фу днем. Так продолжалось до тех пор, пока Его Королевское Высочество не стал взрослым мужчиной и не покинул дворец, чтобы жить в собственном особняке. Можно с уверенностью сказать, что я ничего не знаю о тайнах дворца, будь то политика или императорский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хотел узнать секреты Его Королевского Высочества? Тем не менее, Цзюцяньсуй занимал такое видное положение. Наверняка у него было много тайных гвардейцев. Он не мог не знать, что мы можем целыми днями только прятаться среди ветвей на крыше и что мы можем только издалека наблюдать за нашим господином. Как мы могли бы получить какие-либо секреты от них? Если бы было действительно иначе, Его Королевское Высочество никогда бы так легко не выдал меня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мне нужно было найти причину, единственное, что выделяло меня среди других слуг, это то, что я тестировал лекарства для Его Королевского Высочества в течение двух лет, и все симптомы, которые должны были проявиться у него, теперь накапливаются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правая рука немного онемела под моим весом, поэтому я осторожно перевернулся и повернулся лицом к внешней стороне кровати. Сегодня ночью не было луны, и в комнате было темно, хоть глаз выколи. Мое ночное зрение сильно ухудшилось из-за ядов, которые я принял, и я мог лишь смутно разглядеть черный силуэт Цзюцяньсуй, который неподвижно лежал в постели. Наверное, я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лекарств начались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биологическая мать Его Королевского Высочества, Наложница Ан, которая занимает второе место в системе имперского китайского гарема, завела роман со своим стражником во дворце, свидетелями которого оказались другие наложницы. В ярости Его Величество обезглавил ее на месте. Хотя это была запретная тема, мы все-таки работали во дворце Восьмого принца, поэтому, естественно, люди обсуждали эту тему наедине. Наше обсуждение не было лишено доказательств — с этого дня Его Королевское Высочество внезапно потерял всякую благосклонность императора и три года подряд был заключен в особняк Шуньван. Ему не разрешалось делать даже полшага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Его Королевское Высочество выглядел в точности как Его Величество, так что ни один здравомыслящий человек никогда бы не усомнился в его происхождении. Поэтому Его Величество не мог себе позволить казнить Его Королевское Высочество так, как ему хотелось, из страха быть обвиненным в убийстве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осадили, Его Королевское Высочество был самым любимцем при дворе, так что я мог себе представить, что чувство падения с небес в трясину должно быть ужасным. Он долгое время находился в депрессии и смог постепенно оправиться от нее только после целого года заземленной жизни. Затем он взял свою кисть для каллиграфии, написал самое искреннее из возможных письмо и доставил его во дворец, описывая свою непоколебимую верность Его Величеству, а также свою боль и тоску по Его Величеству в течение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цель письма состояла в том, чтобы возродить отношения отца и сына, чтобы Его Королевское Высочество мог бороться за шанс снять заключение. Однако он никак не ожидал получить какой-то неведомый отвар для лечения так называемой сердечной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я лежал на полу и корчился от боли от действия лекарства, Его Королевское Высочество рассердился. Он рассказал мне о моменте просветления, когда он понял, что император никогда не собирался проявлять к нему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самой первой доставке лекарства, сын не мог отказаться пить лекарство, что было «милостью» отца, поэтому Его Королевскому Высочеству понадобился человек, телосложение, возраст и здоровье которого должны быть примерно похожи на его. Кроме того, этот человек должен быть предельно лоялен, и чем меньше у него было социальных связей, тем лучше. На самом деле, хоть такие критерии и звучали сурово, принцу не составило труда найти подходящую кандидатуру. Сложность заключалась в том, что евнух, доставивший лекарство, охранял покои Его Королевского Высочества, поэтому нужно было немедленно найти этого самого человека для пробы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я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принял это решение в основном из прихоти, я ни разу не пожалел об этом. Долг слуг — делить заботы и нести бремя хозяина. Кроме того, у меня появилась возможность быть более близким с Его Королевским Высочеством теперь, когда я стал проверяющим лекарства. Я мог встать на колени у его ног, прислониться к его коленям, и он нежно обращался ко мне, называя Сяо Кэ. Как я мог не остаться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мое Высочество... Теперь, когда меня нет, кто займет мое место и будет тестировать для него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я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 все это время была прижата к стене, и мне было немного холодно. Я был так погружен в свои воспоминания, что на мгновение забыл, что лежу на кровати Цзюцяньсуя, поэтому я извивался и ткнулся носом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мои движения побеспокоят Цзюцяньсуя во сне. Я расширил глаза, когда он перевернулся в постели — к счастью,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мое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он перевернулся, половина его тела лежала прямо на мне без одеяла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распространялось на мой висок. Теплый воздух ритмично дул на мои волосы. Одна его рука лежала на моем предплечье, а плечо касалось моей ключицы. Мышцы его груди были прижаты к моему плечу, и через два слоя нижнего белья я мог чувствовать температуру его тела, которая была примерно такой же, как у такого слабого человека, как я. Хотя его тело было немного холодным, у него было такое сильное ощущение присутствия, что никто не мог игнорировать его,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пошли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между с моими бывшими коллегами или с Его Королевским Высочеством, я никогда не был так близок с другими людьми… Всякий раз, когда он приближался ко мне, я чувствовал себя большой кошкой, на чью территорию вторглись, и мне было так некомфортно, что волосы чуть не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его разбудить? Или мне еще лежать? Я нахмурился и взвесил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дюгоня было мало жителей, и Цзюцяньсуй предпочитал тихие кварталы. Когда он спал, слугам не разрешалось оставаться во дворе, поэтому вокруг было слишком тихо, почти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 Цзинъин. Мой. Игрушечный. Мальчик?"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!!!!» Мое сердце внезапно остановилось. Не потому ли, что евнухи не мужчины и не женщины, поэтому этот лорд всегда ведет себя самым эксцентричным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я, я слишком много спал днем, так что я не очень сонный» выпалил я свежепридуманное оправдание. — Я не хотел будить Дужу.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 Если бы я сделал еще одну ошибку в обращении к себе, мне отрезали бы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был слишком близко к Цзюцяньсую, так близко, что мог видеть, как он медленно открывает глаза в темноте и смотрит прямо на меня. В этих чисто-черных зрачках совершенно не было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сонный». Он преднамеренно повторил мой ответ долгим голосом, с ухмылкой на лице: «Ну, может, я подожду, чтобы уложить Мастера 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большая рука с четко очерченными костяшками пальцев медленно и интимно двинулась от моего предплечья к моему плечу, образуя полуобъятие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моих пальцев, спрятанных под одеялом, снова начали неудержимо дрожать, и, прежде чем я сообразил, они сжали ткань прямо рядом с собой — это должна быть простыня или угол одеяла. Имея в руках что-то осязаемое, я меньше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не понимаю. Он издевается надо мной? Он действительно хочет что-то сделать со мной или пытается намекнуть на что-то другое? Он не говорил и только продолжал смотреть на меня, его ладонь терлась о мое плечо, как будто он что-то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смог придумать ответ, который мог бы гарантировать его удовлетворение, даже после того, как я так много думал, что у меня заболела голова. Если я внимательно припоминаю, зная его целый день, кажется, что я злю его, что бы я ни делал или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меня все равно накажут, я стиснул зубы и решил первым извиниться. Чтобы показать свою искренность, я должен перевернуться в постели и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не ожидал, так это того, что переворачивание потянет за собой ткань, которую я забыл выпустить из ладони. То, что я держал, было не простыней и не одеялом, скорее… Это был подол нижнего белья Цзюцяньсуя.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эффект от моих действий был такой, как будто я вызвался сам и с нетерпение хотел притянуть его поближе к себе, да так, что я «заранее» перекатился в его объятия. Также было слишком поздно, чтобы остановить извинения, которые уже сорвались с моих губ: «Я разозлил Дужу, и я готов понести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молод, мой мастер Цингун всегда хвалил меня за то, что я умнее других. Став старше, я слышал, что чем умнее ребенок, тем глупее он будет, когда вырастет. Это 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хотел ли он убить меня, но вдруг мне тоже захотелось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и ждал, но не слышал ни насмешек, ни оскорблений от Цзюцяньсуя. Мое тело напряглось, поэтому я изо всех сил пытался украдкой посмотреть вверх. Прежде чем я успел что-либо разглядеть, он первым накрыл мои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Ли Цинь. Если ты еще раз назовешь меня Дужу, я отрежу тебе язык». Он вдруг назвал мне свое имя без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голосу, он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даже немного…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