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Часть 1. Секс мужчины-невидимки с Хисаки-саном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сегодня был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лоб спящего Рёты-куна, я активирую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Рёта-кун, сегодня я человек-невидимка. Пока я не скажу: «Человек-невидимка, Конец», я навсегда останусь невидимым».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«Невидимка?»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Человека-невидимку нельзя увидеть. Так что не сомневайся и не считай мои действия как человека-невидимки странными».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«…Хорошо».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«Но если невидимый человек скажет тебе что-нибудь, ты должен преданно повиноваться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понимаю…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послал подобное гипнотическое внушение и Хисаки-сан, и этой женщине. Они не смогли бы обнаружить никаких отклонений, которые я мог бы вызвать, если бы я не объявил: «Человек-невидимка,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Рёта-куну я также предложил ряд других гипнотических внушений. В конце моего внушения я поднял руку со лба и помахал ею перед его глазами, хотя его взгляд никогда не останавливался на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давайте наслаждаться жизнью этого человека-невидимки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с того, что пошел проверить Хисаки-сан, который упал на диван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Хисаки-сан неоднократно занимался со мной любовью и отправился в постель совершенно голый. Кажется, он сейчас просыпался, потягиваясь 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я поступил с Рётой-куном, я попытался провести рукой перед его глазами, чтобы он вообще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какой освежающий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А, Юиноскэ-кун… он вчера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 впоследствии вытер лицо и приготовился подняться наверх. Конечно. Поскольку он был совершенно голый, ему пришлось бы одеться,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[Попробуй надеть одежду из бумажного пакета, которую тебе вчера подарил Юиноскэ.]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верно. Вчера я получил одежду от Юиноске. В неё и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 мои слова им манипулируют, Хисаки-сан действовал так, как будто принял это решение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пакет остался в ванной. Надев одежду, хранившуюся в бумажном пакете, Хисаки-сан сделал это, не чувствуя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своим обычным тоном крикнул: «Доброе утро» женщине, которая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«Ах, Тадаши-сан, что на тебе надето!?»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Хисаки-сан с пепельным цветом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не стоит так изумляться.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рекомендованный продукт, который я вчера изо всех сил старался купить в магазине для взрослых по почте,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 был одет в черное женское платье в китайском стиле васиа.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спина, бока, и плечи были полностью обнажены, а разрез доходил до талии. Ошейник на шее украшал красивый замок, хотя и поддельный.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высокого, стройного и мускулистого мужчины, вроде Хисаки-сана, платье было слишком мало, несмотря на то, что это было женское платье свободного размера. Грудь его была настолько напряжена, что казалось, будто бы ткань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платье было сделано из эластичного материала, который можно найти в бикини, поэтому его пресс и соски были до неприличия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платье блестящие конечности Хисаки-сан были еще более подчеркнуты.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Минимальная прозрачность платья создавала эротическую атмосферу,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не хотел, чтобы она так волновалась по поводу платья, поэтому заставлю ее здесь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 этом нет ничего странного, потому что Хисаки-сан регулярно носит что-то подобное.]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«Что-то т-такое женское! …Нет. Ты постоянно носишь подобные вещи. Неважно, это не имеет значения. Что важнее, где Рёта?}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Это напоминает мне про то, что его здесь нет. Возможно, он все еще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[Подними подол платья.]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 приподнял край платья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нижнего белья я выбрала черные кружевные стринги. Его член выделялся среди переднего и заднего разрезов стрингов этого конкретного стиля. На сайтах заказов по почте стринги были одними из самых популярных и чувственных предметов нижнего белья, занимая первое или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[Встань-ка в позу с широко раставленными ногами.]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отреагировал. Подол китайского платья свисал между его ног, как набедренная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разбудим его чуть позже. Вчера кто-то вышел из туалета, коридора и гостиной, оставив их в беспорядке».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ненормальный диалог прошел без каких-либо осложнений, несмотря на то, что он был одет в такой нескромный и сексуальный наряд и был вынужден принять столь непристойную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позволил моей слюне стечь на мою ладонь и схватил член Хисаки-санв, не в силах игнорировать ощущение покалывания в нижней части тела и начало озорного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очень внимательно присмотрел за вами,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"Ой! Ах, да. Извини. Я заснул… нгах ♡ сразу после того, как выпил! Я ♡ я… уберу все♡»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[Говори так, как ты обычно это делаешь, не замечая никаких стонов или сексуальных выражений.]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приготовлю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«Н-хорошо♡»fdgrfhtt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пошла прямо на кухню, полагая, что стон Хисаки-сан был признаком одобрения. Не осознавая, что ее муж тяжело дышал в этой странной позе, инасколько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