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я была так невнимательна!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была вечеринка, которую я планировала уже давно, но была к ней совершенно не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декорации нужно было расставить, диваны и столы передвинуть, а в комнатах убрать? И затем приготовить торт. Поскольку была возможность, было бы здорово приготовить домашний торт. Бисквит, взбитые сливки и все такое нужно было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я закончу уборку на кухне, я пойду за покупками с Рётой».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тем временем уберу комнаты».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тобой все будет в порядке? Раньше ты так долго убирался, разве ты не устал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все хорошо. В конце концов, я всегда делаю тяжелую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наблюдал за ним, он с удовольствием жевал, а его щеки снова надулись, как у белки. Он всегда был таким, да?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несмотря на заверения Тадаши-сана, что все в порядке, когда я вернулась из магазина, я обнаружила, что не была сделана даже половина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утра я присоединился к нему, чтобы убраться в комнатах, затем нам доставили суши на обед, а во второй половине дня мы с Рётой работали над декорациями для вечеринки. Поскольку я была воспитательницей детского сада, я была знатоком такого рода мастерства. Я склонна сочинять сложные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сегодня появилось много посылок. Судя по всему, все они были необходимы для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«Тадаши-сан, можешь ли ты перестать смотреть телевизор и принести пакеты в комнату? Много чего уже доставлено,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 Я оставлю их там!»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сегодня было не так с Тадаши-саном. Но я подумала, что у него просто был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Тадаши-сан».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Рёта шёл в ванную, я заговорила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говорили о скором рождении второго ребенка, не так ли? Поскольку я приближаюсь ко дню овуляции, как насчет сегодняшнего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«…Да, думаю, да. Стоит ли делать это после того, как Рёта уйдет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последнее время ты очень занят, так что мы давно этим не занимались».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нетерпением ждала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родился СиРёта, у нас не было возможности найти время для подобных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когда Рёта крепко заснул, я уложила его в детской, и мы пошли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времени, что я начала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«Тадаши-сан, знаешь,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руки, я ждала, пока он меня обнимет.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половым актом мы всегда начинали с того, что обнимали друг друга, как будто обменивались температурами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«Тадаши-сан? Эм, ты не собираешься меня обнять?»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может тебя обнять? В конце концов, теперь он принадлежит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голос, который никто, кроме меня и Тадаши-сана, не должен был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теперь можно закруглиться: «Человек-невидимка,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«…Ух!Гехххххххх!!!»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я вспомнила все о том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http://bllate.org/book/14093/1239564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