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прояснило ситуацию. Многие фразы, которые он обращал ко мне до сих пор, возникли как из его собственного поведения, так и из моих гипнотических внушений. Я обнаружил еще одно обаяние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Хисаки-сан. Давай будем счастливы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«Счастье Хисаки-сана в том, что он находится под контролем как физически, так и морально», не так ли? Разве твоя высшая радость не в том, чтобы оказаться под моей полной властью, отказаться от всего мирского, включая семью, здравый смысл и все остальное, что тебе не нужно, и жить и думать только обо мне? Я ошибаюсь?»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наклонился поближе, чтобы побаловать его, Хисаки-сан заключил меня в свои объятия и сказал: «Да ♡ С этого момента мой главный приоритет — сделать тебя счастливым, это смысл моей жизни ♡ Моя семья — больше мне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 слегка затуманенными глазами, Хисаки-сан медленно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обычных обстоятельствах я мог бы спать спокойно, чувствуя удовлетворение и усталость, в ту ночь я был странно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и я приняли душ после нашего полового акта, после чего я лег на диван в гостиной, а он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тут же сказал мне: «Я буду спать на диване», но я уложил его спать, так как очевидно, что именно у него была истощена энергия. Хотя он, кажется, не одобрял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неизбежно. Во-первых, моя кровать была рассчитана на одного, и, прежде всего, пребывание с ним должно было снова разжечь мое сексуальное влечение. Честно говоря, я даже подумывал о том, чтобы еще раз заняться любовью, пока мы были в душе. Даже после такого жестокого обращения, восприимчивость и сексуальное влечение Хисаки-сан ко мне были виноваты в том, что он простил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работа. Если мои отношения с Хисаки-саном будут обнародованы на работе, это будет катастрофой. Учитывая, что большинство людей, несомненно, знали, что я сегодня потерял сознание, существовала большая вероятность, что некоторые сочтут состояние Хисаки-сана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все было бы хорошо, если бы я долгое время контролировал всех остальных сотрудников в офисе так же, как я доминировал над Хисаки-саном.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взмахнул рукой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попытался применить способность к Хисаки-сану, моя рука так и не почернела. Возможно ли, что однажды применив её к кому-то, я больше никогда не смогу её вызвать, или существовало ли ограничение на количество раз, которое я мог применить в течение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есть шанс, что в тот раз это может случиться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мириться с экстравагантностью, однако, как только вкусишь божественный нектар, человеческой природе свойственно быть ненасытным в желании насладиться еще и еще большим его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снова использовать эту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этой способностью, я хотел использовать ее снова, на этот раз для людей на работе, а в следующий раз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мой телефон завибрировал, издав звуковой сигнал, и начал звенеть на моем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могу разбудить Хисаки-сан, я ответил на звонок, даже не удосуживаясь взглянуть на имя звонившего мне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ночи те, кто в этом мире…»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извините, что беспокою вас в такое время ночи. Но я считаю, что это идеальное время для 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вам? Рука Гипноза.]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