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Беспорядки в туалете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и Ли Му вошли в одну кабинку в туалете. Хуа Тянь злобно приподнял уголок губ и очаровательно сказал Ли Му: «Что такое? Почему котёнок до сих пор не снимает штаны? Ты хочешь, чтобы Хозяин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пришлось сдержать стыд и застенчиво снять штаны. Ощущение холода в нижней части тела доставляло Ли Му дискомфорта. Чувство желания освободиться заставило Ли Му обратиться к Хуа Тянь за помощью, желая, чтобы Хуа Тянь быстро снял кольцо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посмотрел на жалкий вид Ли Му, который выглядел так, будто между его ног застенчиво спрятался хвост. Его сердце смягчилось, и он больше не хотел мучить своего милого маленького питомца. Он вздохнул про себя: почему он стал таким мягким, когда дело касалось Ли Му? Эти мысли продолжали крутиться в его голове, но его руки не медлили: он снял кольцо целомудрия, подхватил ноги Ли Му и позволил ему обратиться к унитазу.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Жидкость нетерпеливо хлынула наружу, Ли Му оперся на Хуа Тяня и удобно опустился. «Ха…» Ли Му не мог удержаться от тихого стона из-за освежающего выброса. Слабое успокаивающее дыхание вырвалось из-за его спины, и Ли Му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уставился на розовую нефритовую колонну, которая слегка дрожала перед ним, когда в его ухо донесся стон нуждающегося. Мрак в его сердце внезапно превратился в неистовое желание. Закрываем крышку унитаза и нажимаем кнопку смыва... Он расположил Ли Му на крышке унитаза. Рука приблизилась к все еще дрожащему стержню, который только что пустили, и потерла его вверх и вниз. Другая коварная рука полезла в карман брюк и нажала кнопку вибратора.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Вибрация в его задней дырке и двойная стимуляция члена спереди немедленно заставили Ли Му завыть. Онемение от прикосновения тут же распространилось на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«Потише, ты хочешь, чтобы все в компании это услышали?» Хуа Тянь тепло выдохнул в ухо Ли Му и эротично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сразу вспомнил, что они в компании, и сдержал желание стонать. Но самые чувствительные части его тела яростно дразнили, и он не мог не издать кошачье хныканье. Его жаждущую дырку постоянно стимулировали, и в нее вошел палец, толкая вибрирующее яйцо глубже. Прекрасный член Ли Му тут же встал, весь покраснев. Он сам же совершенно безвольно лежал на крышке унитаза, только круглые ягодицы были поддержаны Хуа Тянем и подняты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вставил еще один палец, и мягкую внутреннюю стенку тела Ли Му поцарапали, отчего высвободились кристально чистые кишечные соки, которые непристойно блестели. «Котенок такой влажные, с него так скоро и капает». В голосе Хуа Тяня был глубокий жгучий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Ли Му был жестоко обнажен, и Ли Му становился все более и более чувствительным к этому унижению. Внутренняя стенка бессознательно извивалась, посасывая палец Хуа Тяня, как будто она не хотела, чтобы тот выходил наружу. Его маленькая дырочка медленно меняла цвет с розового на темно-красный.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