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Сердца счастливых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сидел в офисе, краснея и вспоминая, что произошло вчера. Кто он и Хуа Тянь? Друзья. Хуа Тянь так хорошо к нему относился, но хотя ему было очень комфортно, все равно это странно. Лицо Ли Му покраснело при мысли об этом. Забудь об этом, Хуа Тянь так заботится о нем, что не имеет значения,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заботливых глазах Хуа Тяня, в его сердце потеплело. Но зачем ему засовывать ту штуку в его маленькую норку? Ли Му в дискомфорте изогнул задницу, вспомнив, что сегодня рано утром его внезапно разбудило что-то в его спине, с очень странным чувством что-то качнулось в его промежности, и розовый стержень Ли Му дрожащим поднялся. Ли Му запаниковал и разбудил Хуа Тяня, чтобы спросить. Но Хуа Тянь сказал, что это был всего лишь вибрирующий будильник. Каждое утро в 7:30 он вибрировал, чтобы разбудить его, а затем он будил Хуа Тяня, облизывая лицо Хуа Тяня. Затем Хуа Тянь выключит будильник. Хороший вариант и своевременный процесс обучения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размышления Ли Му. Ли Му быстро вернул себе обычное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Сяолин вошла в офис и положил информацию на стол. «Президент, это проектные предложения Шэн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Ли Му ответил равнодушно. Это значит, что я знаю, ты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Сяолин часто видела Ли Му, ее все равно пугала холодная аура Ли Му. Она сухо сказала: «Звонил президент Шэн И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Сяолин поспешила уйти, словно получив императорский указ. Она пробормотала в своем сердце, какой холодный, ах. С этого момента она будет просить Хуа Тяня делать подобные вещи. Спасибо секретарше...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 Ли Му ответил на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«Наха, президент Ли, у меня есть хорошие новости для вас» Президент Ван, как всегда, от души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«Речь идет о Шао Тяньци, который приходил в прошлый раз. Сегодня внезапно было объявлено, что группа Шао обанкротилась. Кажется, Шао Тун тоже был избит чуть не до смерти. Ха-ха-ха, он лежит в больнице. Какой восхитительный опыт! Полагаясь на отношения в подземном мире, он был очень высокомерен, но теперь он грязный и банкрот 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"Ой" Ли Му нахмурился. Нужно ли ему специально звонить и говорить такого рода вещи? По мнению Ли Му,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нетерпение Ли Му Г-н Ван подумал, что в прошлый раз у Шао Туна и Ли Му были небольшие разногласия, и он должен быть очень рад услышать эту новость. Но он не осознавал, что был совершенно неправ, и тот даже не воспринял эту информацию всерьез. Ледяной воздух, казалось, прошел от телефона к его ушам. Г-н Ван мудро сменил тему: «По поводу нашего наше сотрудничества…»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