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Фея-кошечка?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открыл глаза. Увидев часы на столе, он удивился поняв, что уже полдень. Думая о том, что произошло утром, Ли Му не мог не покраснеть. Однако он был очень доволен той ролью, которую играл. С детства о нем никто особо не заботился, и он никогда ни с кем не кокетничал. Если бы он действительно мог быть котом, которого любят и о котором заботятся, а именно его Хозяин, это было бы очень хорошо. Он не мог не обругать себя тайно. Даже если он не станет хорошим человеком, он просто хочет быть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очнулся от своих мыслей и внезапно увидел в изголовье кровати записку. Он встал и прочитал: «Хозяин котёнку. Открой первый ящик слева от тумбочки».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встал и хотел подойти, но обнаружил, что в его задней дырке что-то есть. Он знал, что Хуа Тянь что-то туда положил. Он перенес дискомфорт от постороннего предмета, открыл ящик и обнаружил внутри коробку с запиской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читалось: «Котёнку от Хозяина: вынь вещь из своего маленького рта внизу и замени вещью из коробки. Затем ползи, чтобы увидеть Хозяина. Хозяин с нетерпением ждет маленького котенка».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вначале все еще был очень смущен, мой маленький ротик внизу? Где это? Но когда он подумал о своем дискомфорте, он внезапно покраснел. Он присел на корточки, достал вещь из дырки, вытащив её руками, и это оказался изысканный и пронзительный нефрит. Он не понимал, слишком ли он привык носить его или что, но после того, как он вытащил его, в дырке Ли Му возникает необъяснимое чувство пустоты. Открывая коробку, он обнаружил пару черных кошачьих ушей и черный кошачий хвост. Отличие от обычного хвоста было в том, что за корнем это хвоста следует что-то похожее на нефрит из его задней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Хуа, я помогу тебе. Не волнуйся."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господин Ян, я не беспокоюсь о вашей работе. Раб, о котором вы упомянули в прошлый раз, пришлите его спустя время, и я позабочусь о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брат Сяо Хуа, всё решено».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г-н Ян мне так помог, как я могу плохо относиться к г-ну 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улыбнулся и повесил трубку. Шао Тянь... Любой, кто посмеет меня сдвинуть с места, не добьется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г-н Ян, который только что разговаривал с Хуа Тянь по телефону, был частым гостем в клубе Хуа Тяня. У него были хорошие отношения с Хуа Тянем. У них были разные способы взаимодействия, как черные, так и белые сделки, и он был безжалостным персонажем. Он восхищался навыками Хуа Тяня и часто просил Хуа Тяня помочь ему в дрессировке рабов, но по мере того, как Хуа Тянь становился все более и более известным, все больше и больше людей приглашали его, и иногда для его наема деньги уже не использовались. Теперь, когда Хуа Тянь позвонил, г-н Ян был готов помочь Хуа Тяню, поскольку г-н Ян уже несколько месяцев не пробовал рабов, обученных самим Хуа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Хуа Тянь все еще представлял себе привлекательную внешность Ли Му, который надевал вещи, которые он приготовил для Ли Му. Затем он услышал застенчивый голос Ли Му: «Хозяин».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застенчиво и выжидающе посмотрел на Хуа Тянь. Пушистые кошачьи уши уже были у него на голове, конечности лежали на земле, а на ягодицах он увидел изогнутый кошачий хвост. На напряжённой медовой коже были едва заметны оставшиеся красные следы поцелуев и фиолетовых засосы. Он был похож на фею-кошечку, которая ворвалась в этот мир, чтобы соблазнять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http://bllate.org/book/14086/1239346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