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Обучение (3)</w:t>
      </w:r>
    </w:p>
    <w:p w:rsidR="00BB20FC" w:rsidRPr="00357A74" w:rsidRDefault="00357A74" w:rsidP="00BB20FC">
      <w:pPr>
        <w:jc w:val="left"/>
        <w:rPr>
          <w:sz w:val="28"/>
          <w:lang w:val="en-US"/>
        </w:rPr>
      </w:pPr>
      <w:r w:rsidRPr="00357A74">
        <w:rPr>
          <w:sz w:val="28"/>
          <w:lang w:val="en-US"/>
        </w:rPr>
        <w:t>Ли Му услышал слова Хуа Тяня, поспешно побежал в туалет и опустился. Поры по всему его телу словно открылись, пока он с комфортом все выпускал, и Ли Му простонал: «Нгхх…» Его свисающий член тоже быстро и похотливо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быстро надел на пенис Ли Му серебристо-белое кольцо целомудрия. Ли Му собирался освободиться, но кольцо заблокировало его, и он не смог сдержать слез: «Хозяин, позволь…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щелкнул жалкой штуковиной, стянутой кольцом. Ли Му тут же издал кошачий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продолжал вытирать слезы Ли Му большим и указательным пальцами и говорил: «Оказывается, мой маленький котенок такой похотливый, но без разрешения Хозяина маленький котенок не может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покраснел, но все же кокетливо сказал: «Хозяин, но Котенку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одобрительно посмотрел на игру Ли Му, малыш научился очень быстро. Затем он мягко сказал: «При условии, что котенок научился и покажет, как Хозяин делал ему клизму. Тогда Хозяин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Му послушно сделал это, терпя желание и стыд нижней части тела, стоя на коленях на полу и поднимая трясущуюся задницу. Одной рукой нащупывая свою маленькую хризантему, а другой держа клизму, он просто быстро вставил ее. Терпя дискомфорт от попадания инородного предмета, когда он вводил жидкость от клизмы себе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наблюдал за этой чрезвычайно похотливой сценой: красное лицо Ли Му, заплаканные глаза и вишнево-красный рот слегка приоткрылся вместе с дыханием Ли Му. Наконец, он не мог не сделать шаг вперед, чтобы поцеловать сладкий ротик, яростно переплетая хитрый язычок и заставляя язык кружиться. Две скользкие руки двинулись к выступу на груди, указательный и большой пальцы поймали красную фасоль и аккуратно ее покрутили.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застонал, как зверек, его тело обмякло на теле Хуа Тяня, и зажатый задний проход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казалось, знал, что Ли Му ничего не может с этим поделать. Он достал анальную пробку, которая тоже была серебряной, и быстро вставил ее в хризантему Ли Му, отталкивая жидкость, которая вот-вот хлынула бы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казалось, что он попал в водоворот, все его тело вышло из под его контролем, его бедный член и задний двор отчаянно пытались освободиться, но были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сильно тер чувствительные соски на его груди, и также заблокировал его рот, так что он вообще не мог издать ни звука. Возникло такое ощущение, будто он потерял рассудок, лишь инстинктивно ища удовольствия, он мог только дрожать, следуя за движениями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возрастанием желания язык Ли Му скользнул по языку Хуа Тяня, его лицо покраснело, как спелая клубника. Хуа Тянь знал, что Ли Му достиг своего предела. Схватив обеими руками два гладких бедра Ли Му, он поднял его к унитазу и быстро вытащил анальную пробку.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жидкости нетерпеливо хлынул наружу, и разум Ли Му на какое-то время опустел. Он почувствовал, как все его тело парило, и громко застонал: «Ах…» Хуа Тянь вовремя снял кольцо целомудрия. Ли Му снова закричал от волнения: «Ааа нгх...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 Му, который снова был в экстазе, Хуа Тянь подумал про себя: «Котенок хорош во всем, но его физическая сила слишком слаба, поэтому в будущем ему следует хорошо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http://bllate.org/book/14086/1239345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