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Дуань вырвал руку из захвата Эли и повернулся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Улыбающийся Эли перед ним напоминал современного Эли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оттолкнул Эли, бросив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чтобы говорить со мной в таком тоне? И кто ты, чтобы требовать этого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Эли рассыпалась, звёздный свет в глазах померк. Но он всё ещё держал руку Сун Дуаня, не давая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Дуань, разве ты не обещал мне в прошлом, что, когда станешь взрослым, мы останемся вместе и не будем играть с другими? — резко произнёс 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правда... обещал? — ледяным тоном спросил Сун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лицо Эли покраснело от волнения. — Разве между нами не было договорённости?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Дуань вырвал руку, громко хлопнув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тебе не обещал. Ни тогда, ни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хотел схватить его, но при этих словах его рука отдернулась, и он мог только смотреть, как тот бежит к хаосу, царящему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Дуань не понравилась сцена, развернувшаяся перед ним, он просто хотел найти тихое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избегал толпы, направляясь вглубь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естественного происхождения. Ее площадь у входа составляла около ста квадратных футов, что было достаточно для повседневной жизни двадцати человек племени. Дальше в глубине была узкая щель, через которую мог пройти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Дуань заметил это место в первый день своего переселения, но никогда не заходил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через щель, он почувствовал холодный поток воздуха. Температура упала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руки. Стены были неровными, без плоских камней для сидения и он не мог найти ни одного плоского камня, на который можно было бы присесть, поэтому ему пришлось продолжать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расширялся, углубляясь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конденсировались капли воды, во многих местах рос мягкий мох.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нашёл относительно плоский камень. На нём не было мха — кто-то постелил толстый слой, верхний из мягкого меха. Сун Дуань провёл рукой — поверхность была слегка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набедренную повязку из меха. Теперь у него такая манера поведения, ему тоже все равно, мокро он или не мокро, он тут же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была его цель? Он хотел немного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тишине он не знал, о чём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вернулись к современной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дома специально заменили стандартные окна на панорамные просто потому, что ему нравилось, как внутрь проникает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всегда потакал ему. В их комнате были мягкие пледы, и они каждый день обнимались, будто растворяясь друг в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был неразговорчив, с вечно холодным лицом — совсем не как этот Эли, чья улыбка сводила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был идеальной самкой-топом. Хоть и занятой на работе, он не сидел с ним дома, как другие, но обеспечивал идеальный быт — без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вспоминал его достоинства, тем сильнее сжималось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был старше на шесть лет. В глазах своей самки-монарха Сун Дуань был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заботился о нем, как о ребенке, и уговаривал его, как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видел его мужчиной-господином.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нащупала что-то твёрдое под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Дуань обернулся — и чуть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 округлый белесый череп. Две чёрные глазницы безмолвно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Дуань вскочил. В панике он разглядел что за плоским валуном лежат бесчисленные белые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http://bllate.org/book/13985/1229543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