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маркиза Лагареа, правда об инциденте с Цвейлинком так и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того, что они застряли в прошлом, семья Кассио решила двигаться дальше и направила все силы на восстановление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Леорино проходили по установленному распорядку. Он занимался лечебной физкультурой дважды в день - утром и после полудня. В перерывах он занимался с учителем, а затем отдыхал, и в это короткое время Майя ухаживала за ним. Перед сном его тело массировал слуга, чтобы расслабить одеревеневшие мышцы и подготовить к упражнениям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монотонность повторялась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чувствовал себя невероятно беспомощным, но его семья каждый раз подбадривала его, иногда даже бранила, а Леорино молча продолжал трудиться над своим восстановлением и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сделать всё, что в моих силах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себе снова и снова и проводил дни, терпя боль и стремясь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около двух лет, чтобы ноги Леорино восстановились настолько, что больше не мешали его повседневной жизни. Мало-помалу он смог ходить на большие расстояния, а его походка постепенно становилась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повреждённые сухожилия и нервы так и не восстановились полностью. Долгая ходьба давалась с трудом, а бег был практически невозможен. После продолжительной нагрузки сухожилия начинали болеть и немели. Он мог споткнуться о собственные ноги, и ему требовались регулярные перерывы. Кроме того, у него стало слабым здоровье, и если он перетруждался, то оказывался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Саша, который приезжал навещать его каждые полгода из королевской столицы, сказал ему, что функции ног восстановились настолько, насколько можно было надеяться, и что дальнейшее улучшение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Леорино так и не вернулся в состояние, в котором был до травмы. Тем не менее, он наконец смог ходить самостоятельно, без помощи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плакала от гордости за достижения любимого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Брунгвурте продолжались мирные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этой размеренной жизни Леорино постепенно терял свою детскость, словно сбрасывая тонкую кожу. Перемена происходила тихо, незаметно ни для кого, кроме семьи и слуг, которые оберегали его, скрытого, как драгоценность, в замке Брунгвурт.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больше не был мальчиком, а стал юношей, и его красота, превосходящая гендерные рамки и заработавшая ему прозвище «ангел», становилась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Платиновые волосы, спадающие чуть выше плеч. Его редкий фиалковый цвет глаз. Плавная линия щёк, утративших детскую округлость. Грациозные конечности, изящные запястья и красивые, подтянутые плечи, сочетаясь с его неторопливыми движениями, создавали вокруг него ауру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невинная и чувствительная натура Леорино оставалась нетронутой, но он превратился в очаровательное создание, от вида которого у любого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столь разительной, что второй и третий братья, работавшие в королевской столице, всякий раз по возвращении домой не могли оторвать от него взгляда, будучи какое-то время словно заворожёнными.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Йохан, едва вернувшись домой из столицы, обнял Леорино, вышедшего его встречать. Йохан испустил восхищённый вздох и прижался щекой к мягким платиновым волосам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Й-Йохан, брат,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Леорино, я так беспокоюсь о твоём будущем. Каждый раз, когда я вижу тебя, ты становишься всё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рассмеялся над выходкой брата. Так происходило всегда, когда братья видели его после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пятнадцать ты так прекрасен, то каким же ты станешь к совершеннолетию? Боже, я так, так, так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сильно обо мне беспокоиться. Я был бы признателен, если бы ты успокоился и отпустил меня прямо сейчас. Я бы тоже хотел поприветствовать Гауфа,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Леорино тоже претерпел изменения. Возможно, виной тому были годы, проведённые в борьбе с болью, но он больше не стремился высказывать свои жалобы или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Йохан неохотно отпустил Леорино, его третий брат, Гауф, тут же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рад тебя видеть, Леорино. Знаю, говорю это каждый раз, но ты выглядишь прекраснее всякий раз, когда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Гауф. Я не хочу больше слышать таких шуток, как от Йохана. Как твоя служба в Императорской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шутил, но… прошло три года, и я привык. Скоро меня должны назначить в гвардию Внутреннего дворца. Я уже доложил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Поздравляю, Гауф!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поздравил брата с успехом, поцеловав его в щёку. Гауфу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поздравлениях…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Ауриано, — с ухмылкой сказал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Ауриано кивнул в ответ на поздравления братьев с необычно смущённым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Леорино стабилизировалось, и теперь пришло время жениться старшему сыну, Ауриано.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Брунгвурт наполнился оживлением в преддверии первого за долгое время счастливого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http://bllate.org/book/13977/1319982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