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дней съёмок Чу Инь с нетерпением ждал, когда Вэй Лай приедет навестить Яо Чжаоу. Он то и дело бросал взгляды в сторону коллеги, боясь упустить возможность устроить тому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Лай так и не появлялся, зато сам Яо Чжаоу начал смотреть на Чу Иня со всё большим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Чжаоу не мог понять, почему Чу Инь постоянно наблюдает за ним с таким оживлённым интересом, и подозревал недоброе. Они были настоящими соперниками: их команды постоянно боролись за ресурсы и место в титрах. В кадре они изображали страсть, способную расплавить экран, а за кадром втайне мечтали, чтобы оппонент закончил свои дни попрошайничеством на паперти.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Чу Инь и Яо Чжаоу снимали сцену поединка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лёгкую дымку тумана проступала изумрудная зелень бамбуковой рощи. Чу Инь, облачённый в развевающиеся светло-зелёные одеяния, парил на страховочных тросах, сражаясь в воздухе с Яо Чжаоу.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Лай появился на площадке с пакетом молочного чая, его взору предстал Чу Инь с сияющим длинным мечом в руке. Лёгким движением тот коснулся носком стопы кровли и грациозно замер на коньке, являя собой картину величественной элегантности. Кто бы мог подумать, что за этим образом скрывается настоящий нытик, способный только что плакать и ныть!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Лай, застыв за спинами членов съёмочной группы, невольно поднёс стаканчик с чаем к губам и втянул через трубочку несколько шариков тапиоки.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пришли проведать Чжаоу? — знакомый работник съёмочной группы подошёл с шутливым вопросом. — Опять гостинцы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приезжая на площадку, Вэй Лай неизменно привозил подарки для всей команды, уделяя внимание каждой мелочи — точно заботливая мать, боящаяся, что её чадо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приехал лишь по рабочим вопросам. И собирался сразу уйти, но взгляд невольно задержался на Чу Ине, он бы, взглянув пару раз,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Яо Чжаоу с чёрным зонтом в руке грациозно приблизился к Чу Иню. Несколько раз скрестив клинки на коньке крыши, они неожиданно обвились друг вокруг друга, сплелись в объятии и вместе соскользнули вниз по кровле.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тапиоки застрял в горле Вэй Лая, и он закашлялся так, что слёзы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Стоп, снято! Они же упали! — крикнул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началась неразбериха. Прежде чем Вэй Лай успел проглотить застрявшую тапиоку, всё уже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Чжаоу откатился с Чу Иня, с трудом поднялся, придерживая поясницу, и с выражением «терплю боль ради искусства» сквозь зубы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Прошу прощения, трос внезапно перекосило, и я потянул за собой Чу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Чу Иню подняться, отряхнул с его одежды листья и с слащавой заботливостью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ты в порядке? Прости... Дай посмотреть, нет ли ссадин?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руки, хватит устраивать спектакль, — Чу Инь оттолкнул Яо Чжаоу, бросил взгляд на Вэй Лая и, взметнув рукавом, удалился. — Мне нужен отдых. Снимайте других, не беспокойте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повисла тягостная пауза. Лишь когда Чу Инь скрылся из виду, Вэй Лай различил сдержанный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зазнайка! Вложился в проект — и сразу возомнил себя хозяином положения. Купил себе ботов — и уже воображает, что стал суперзвездой.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Хрестоматийный пример, как пробиться одной лишь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его пиар-команда умеет раздуть из мухи слона — любая ерунда моментально в оказывается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одна думаю, что он чертовски сексуален, когда злится?.. — пропищал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сплетничали. Вэй Лай, пробежавшись взглядом по толпе, приблизился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подскажете, где отдыхает Чу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Чжаоу схватил его за локоть, заставляя притормозить, но не остановиться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притворяйся, что тебе не всё равно. У него характер — хуже не придумаешь. Вернись и готовь материал, не упусти возможность описать его звездные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больше не занимаюсь твоим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Чжаоу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ты тогда... гопорил серьёзно? Ты от меня уходишь?!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Чжаоу замедлил шаг,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из-за моей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Нет. Просто выдохся, — Вэй Лай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Чжаоу принял серьёзный вид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Вэй Лай, запомни: даже после моей свадьбы ты останешься самым важным человеком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Чжаоу всегда поступал так: с лицом настоящего мужчины произносил двусмысленные слова, и каждый раз, когда Вэй Лай собирался отступить, он, подобно аромату хого, вновь приманивал его, заставляя невольно думать: «Может, Яо Чжаоу испытывает ко мне хоть каплю чувств? Может, стоит отдать ещё больше — и он станет любить сильнее?»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заядлый картёжник, ставящий жизнь на кон в надежде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http://bllate.org/book/13937/1228014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