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и Шэнь Ю ели почти до пяти часов. Хотя Чжун Симо немного сожалел, ему пришлось уйти, отправив Шэнь Ю к Ань Вэй. У него были кое-какие «личные дела», он должен был присутствовать на сегодняшней вечеринке по случаю дня рождения сводной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который он купил, был помещен на пассажирское сиденье, он действительно купил набор французских оригинальных кукол Барби, как предложил Шэнь Ю. Чжун Симо рассеянно вел машину, размышляя о том, какие неприятности доставит ему эта пара, когда он вернется на этот раз, ведь встреча неделю назад была довольно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жизни Чжун Симо, согласно его собственному определению, ее можно охарактеризовать как довольно кровавую.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Биологическому отцу Чжун Симо, Чэнь И, сейчас за пятьдесят, и он обладает смелой и решительной личностью. В годы самого быстрого развития Китая он пережил огромную трансформацию из простого в богатого человека. За свою жизнь он женился на трех женах и родил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кругах всегда ходили слухи о жене Чэнь Ике. Его первая жена вышла замуж, когда он был беден, и умерла при родах, когда родила Чэнь Сичжу, старшего сына семьи Чэнь. Двумя годами позже он женился на второй жене, родил второго сына, и его карьера тогда пошла в гору. Неожиданно, десять лет спустя двое развелись из-за их эмоционального разлада. Говорят, что вторая жена также умерла в течение нескольких лет, и нет никаких новостей о втором сыне, который не понятно, существует или нет; Чжоу Цяньхэ, его третья жена. Она на десять лет моложе и когда-то был дочерью высокопоставленного чиновника. Она родила младшую дочь Чэнь Сиинь, которой всего восемь лет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у Чэнь И прекрасная жена, и у него есть дети, его можно назвать победителем в жизни, но с другой стороны, он неизбежно несет на себе дурную славу меняющего женщин,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Чэнь И это ничто, его волнует только прибыль и ценности. Второй сын, который был настолько мятежным, что сменил фамилию на фамилию матери, вообще не был в его поле зрения, и Чжун Симо, который никогда не имел с ним близких контактов после развода,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лет он полагался на себя в еде, одежде, жилье и транспорте, и все его достижения были результатом его собственных усилий. Понятие отца было расплывчато и бессмысленно для Чжун Симо, ему приходилось полностью полагаться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возрастом за последние два года сердце Чэнь И, кажется, постарело и смягчилось, и он начал пытаться войти в контакт с Чжун Симо. Чжун Симо не хотел понимать, какова его цель, поэтому он решил не принимать его вообще. Он возвращался только раз или два, когда не мог отказаться, и каждый раз это было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своей мачехи Чжоу Цяньхэ он - бельмо на глазу в будущих спорах о наследстве.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вилла Чэня расположена в пригороде Пекина, условно говоря, воздух лучше и площадь большая. Чжун Симо выехал на эстакаду и проехал всю дорогу, пока, наконец, не прибыл на место за несколько минут до семи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хозяин, — старик у двери помог ему открыть дверь и припарковать машину, и поклонился, чтобы поздороваться. Чжун Симо слегка кивнул и ничего не сказал. Он рос вне семьи более десяти лет, и теперь он действительно не может нести бремя молодого хозяина и слишком ленив, чтобы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 здесь, — Чэнь Сичжу, старший брат семьи Чэнь, вышел, чтобы поприветствовать его, взял Чжун Симо за руку и с улыбкой вошел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Сичжу на три года старше Чжун Симо, в этом году ему тридцать один, и он еще не женат. Поскольку они оба были воспитаны биологической матерью Чжун Симо, когда они были молоды, у Чжун Симо были с ним хорошие отношения. Жаль, что этот старший брат человек умеренный и добродушный, и в экстренной ситуации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еще придет? — Чжун Симо небрежно осведомился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ты, я, Инь Инь, папа и тетя. Ты знаешь о ситуации Инь Инь. Тетя не хочет, чтобы она общалась с большим количеством людей, — Чэнь Сичжу незаметно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Чжун Симо, шагая с подарочной коробкой, — я надеюсь, что она сможет позволить своей дочери благополучно провести сегодняшний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надеюсь. После того, как ты ушел на прошлой неделе, она вышла из себя и ударила Инь Инь более дюжины раз. Отец не смог этого остановить. Она сказала, что ей наплевать на свою собственную жизнь, — сказал Чэнь Сичжу с некоторым страхом. Оглядываясь назад, он понял, что Чжун Симо, вероятно, не хотел слышать это. — Я не смог тебе помочь, хотя обещал маме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может контролировать безумие Чжоу Цяньхэ. Я не могу винить тебя, — Чжун Симо прервал его воспоминания, явно не желая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— Чэнь Сичжу тупо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сад до двери маленького белого здания и, прежде чем войти, услышали резкий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ведь сам второй молодой господин, такой важный человек уважил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Цяньхэ стояла на крыльце и произносила саркастические замечания. Она ухожена, на вид ей не больше тридцати, длинные волосы свисают вниз, черное газовое платье, нежный макияж, высокомерное выражение лица, типичный образ красивой женщины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беспокоить вас, называя себя молодым господином, я боюсь потерять свою жизнь, — Чжун Симо отмахнулся от руки, которой пытался остановить его старший брат, и, задыхаясь, вошел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спорить в благоприятные дни?» — хотела возразить Чжоу Цяньхэ, но ее остановил зрелый и величественный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в гостиной, Чэнь И посмотрел на старшего сына и второго сына, которые вошли,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мы, — Чжун Симо тоже ответил двумя простыми словами, не желая продолжать разговор. Увидев это, Чэнь И шевельнул губами,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посмотри на нашу маленькую фею Инь Инь, она сегодня так красиво одета, — увидев это, Чэнь Сичжу поспешно вытащил главного героя сегодняшней вечеринки по случаю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Восьмилетняя девочка была одета в розовое платье принцессы, ее кожа была бледной, черты лица изящными, а большие черные как смоль глаза сверкали, как бабочки, порхающие в воздухе. Она наполовину спряталась за Чэнь Сичжу и подошла шаг за шагом, и, наконец, остановилась в метре от Чжун Симо и робко сделала приветственный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красивая и нежная маленькая девочка, похожая на фею, родилась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и Чжоу Цяньхэ увидели свою маленькую дочь, и напряженная атмосфера перед этим, наконец, немного разрядилась. Чэнь Сичжу поспешно распорядился, чтобы слуги накрыли на стол и подали еду, и собрал группу людей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шаг за шагом расставили блюда, вынесли торт и зажгли свечи. Несколько человек сохраняли внешнее спокойствие и ели, не говоря ни слова. Вечеринка по случаю дня рождения хорошего ребенка стала похожа на похороны. Наконец, съев половину, Чэнь И отложил палочки для еды и прочистил горло. Увидев это, Чжун Симо сжал кулаки, думая, что то, что должно произойти, все еще грядет.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твоя тетя хочет тебе кое-что сказать, — Чэнь И дал знак Чжоу Цяньхэ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Чжун Симо удивленно посмотрел на Чжоу Цяньхэ, намереваясь посмотреть, какие уловки она собирается провернуть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Цяньхэ несколько раз шевельнулись, и казалось, что она не может произнести слово «А Мо», поэтому она просто не стала к нему обращаться по имени,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семью Чжоу в районе Пекина, которая начинала с бизнеса строительных материалов? Я хорошо знаю их госпожу, мы часто вместе развлекаемся, — сказала Чжоу Цяньхэ женственным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Чжоу Чучжи нашел себе покровителя. Только познав себя и врага, можно победить во всех битвах, — Чжун Симо уже ясно это усвоил, но ничего не сказал, а продолжал слушать то, что собиралась делать Чжоу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 позвонила мне сегодня днем ​и сказала, что ты оскорбил их молодого хозяина, — в этот момент Чжоу Цяньхэ презрительно взглянула на Чжун Симо, словно смотрела на собаку, которая не могла попасть в вестибюль. Чжун Симо вернул ей безупречную и порядочную улыбку, не дав другой стороне шанса поиграть на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Цяньхэ молча задохнулась, перестала притворяться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госпожа Чжоу добродушна. Я согласилась за тебя. Ты пригласишь молодого господина на главную роль в фильме и все обиды будут забыты. Семья Чжоу отнесется к этому вопросу как к несуществующему и будет сотрудничать с нами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