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следующую пару минут Тао Лин закашлялся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того, как вода стекает по трахее, было слишком болезненным – как будто вся его носовая полость оказалась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может перестать кашлять, Вэнь Цинъин протянул ему салфетку, а сам встал рядом и погладил его по спине. Как только тот подошел, Тао Лин отключил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усилий кашель наконец-то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поперхнулся водой, – махнув рукой,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в норму, Вэнь Цинъин вернулся на свое место. К ним подошел хозяин закусочной и подал лапшу, что позволило Тао Лину опустить голову и выйти из неловкой ситуации, которая возникала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совершенно смутился и все еще размышлял над предложением, которое увидел в том заголовке. Он хотел облить все это презрением, но никак не мог найти для этого повод.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он поднял, доев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С этого ракурса он все равно выглядел таким же красивым, как и прежде. У него была высокая переносица, длинные и густые ресницы, гладкий лоб. Как ни странно, он сосредоточился исключительно на еде, которую клал в рот. Выражение лица у него походило на то, с каким он заворачивал цветы, будто бы миску перед ним тоже надо было перевязать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беглый взгляд, Тао Лин почувствовал, что ведет себя немного… странно, и тихо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слишком затянувшегося обеда Вэнь Цинъин вернулся в цветочный магазин. Тао Лин помог ему передвинуть несколько цветочных горшков и тихо вздохнул, осознав, что выполнять такую работу дважды в день весьма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вымыл руки и напечатал ему предложение: «Мистер, вы можете остаться здесь со мной, если не хотите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и правда не хотел сегодня оставаться в одиночестве. Но прочитав это предложение, он передумал и ответил: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слегка поджал губы, словно сожалея о том, что только что написал. Но в конце концов он все же выдал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Тао Лин пожалел о своем решении. Впрочем, слова уже были сказаны – нет, слова уже были написаны, – так что смысла снова оборачиваться не было. Кроме того, он и Вэнь Цинъин прежде всего были незнакомыми людьми. Совместный поход на кладбище и обед не означают, что они стали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 должен остаться с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Тао Лин самым естественным образом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тихо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выкинул сухую ветку, ваза для цветов все еще стояла на балконе спальни. Подхватив цветы лизиантуса и голубую гортензию, Тао Лин поменял обувь, чтобы пойти на балкон и взять цветочную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лишние листья и поместил ветку с цветами в воду. Глядя, как у концов стеблей, там, где впитывалась вода, образуются маленькие пузырьки, Тао Лин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принял бы лекарство, то все равно несколько дней подряд страдал бы от бессонницы. Однако прямо в этот момент его накрыла внезапная волна сонливости. Тао Лин быстро принял душ и залез под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какое-то время, он включил телефон. Страница браузера все еще показывала тот пост на форуме. Он нажал на него и увидел, что раздел комментариев переполнен визгами и повторяющимися фразами: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отвечающих пониже согласился с ними, заявив, что будет ходить покупать цветы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потерял дар речи. Затем он цыкнул*, отшвырнул телефон и лег спать. [Прим. англ. пер. Я не знаю, как это перевести. Я не думаю, что некитаеговорящие знают это междометие, но 嘁 (ци/це4 это звук, который издают люди, когда что-то слишком нелепо или не соответствует вашим ожиданием. По смыслу что-то вроде «Тц», но звучит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 этот раз ему потребовалось совсем немного времени, чтобы заснуть. Пробудившись же, Тао Лин почувствовал легкое головокружение. Как в тумане он выглянул в окно и увидел, что небо было полностью черным. Похоже, уже наступила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сильный порыв ветра: окно было открыто, и рама ударилась о стену,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ясно мыслить, Тао Лин на секунду закрыл глаза. В конце концов он поднялся с кровати и начал массировать виски. Сначала Тао Лин хотел опустить шторы и закрыть окно, но забыл, что на подоконнике стояли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руку и дернул занавеску, толстая ткань задела букет. Прежде, чем он успел среагировать – с грохотом – звуки от разлетающихся осколков вонзились ему в уши, а за ними отлетел и сам осколок стекла, рассекший Тао Лину тыльную сторону кисти. Тем временем к его ногам уже потекла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сразу после этого по спине Тао Лина пробежал нежданный всплеск давно пустившей внутри корни печали, и в такую приводящую в смятение ночь он резко 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свирепо дул, городской парк превратился, казалось, в бескрайнюю пустошь. На полу лежали осколки только что разбитой Тао Лином стеклянной вазы и темный силуэт его одинокой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 Шэн-Да должна была пройти конференция по религиоведению. Доклад Тао Лина был запланирован на вторую половину дня, но тем не менее с утра он должен был просмотреть статью, которая, как оказалось, пришла из S-Да, и ее автор был докторантом из школы Коу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пораньше и все подготовив, Тао Лин спустился вниз, чтобы встретится с Коу Хуаем, и немедленно отправился к нему на встречу. К счастью, место, где они должны были пересечься, находилось недалеко от большого конференц-зала по соседству с залом религиоведения.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начиная с времен, когда Тао Лин еще был студентом, все академические конференции, которые он посещал, и в которых он участвовал, не отличались друг от друга. Их форматы были совершенно одинаковыми, а процедуры – в точности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закончил комментировать статью, которую ему надо было прочитать. Но, когда начался перерыв, Коу Хуай настойчиво вытащил его, чтобы поговорить с профессором из А-Да, но тот в это же время был занят – болтал со знакомым. Пролетело мгновение – конференция снова пошла своим чередом, и так Тао Лин с ухмылкой на лице быстро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Коу Хуай то и дело постукивал по бумаге, а тем временем Тао Лин, справился со всем этим, сохраняя улыбку на лице. Аудитория затихла еще не полностью, и в этот момент кто-то сзади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повернул голову и увидел девушку с короткой стрижкой – скорей всего, это была студентка его университета, которая пришла на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смотрела на него яркими, чистыми глазами, ее взгляд казался немного знакомым. Но так как Тао Лин не смог вспомнить, где видел ее раньше, он просто слегка ей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лишь выступил со своим собственным докладом, а затем ждал, пока другие участники его отрецензируют. Тао Лин совсем не нервничал, ему казалось, что он просто выполняет обычную рабочую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открытой дискуссии ему удалось выскользнуть из конференц-зала. Как только он выбрался на балкон, чтобы насладиться свежим воздухом, кто-то вышел из конца коридора. Тао Лин все еще размышлял о своих проблемах, когда эта фигура остановилась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слышала, как вы только что выступали со своим докладом, и я считаю, что он очень хорошо написан. Можно мне задать вам вопрос? – это была девушка, которую он встретил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Тао Лин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заговорить, студентка на минуту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я читала книги г-на Чжаня Шичуана. Он говорит, что в традиционной культуре Китая даосизм всегда может стать носителем новых философий. Если это так, что что учитель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выпускница факультета религиоведения? – Тао Лин был слегка удивлен. – Я не видел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девушка вдруг смутилась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Меня зовут Юнь Нань, как провинция Юннань со столицей Куньмин. Я учусь на четвертом курсе, я на самом деле заканчиваю выпускной курс в этом университете, только на отделении литературы 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Тао Лин. Он вдруг ее вспомнил – это было во время вступительных экзаменов в аспирантуру – и понял, почему она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вашей специальности не стали бы задавать такой глупый вопрос, верно? – усмехнулась Юнь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есть вопрос, – Тао Лин поправил очки. – Совершенно нормально спрашивать, если вы не знаете ответа. Ну а глупо это или нет – на самом деле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немедленно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 что я об этом думаю, но вы говорите о даосских гаданиях и искусствах, верно? Чжань Шичуань объяснил это в своих ранних книгах. Даосизм обладает рецептивными чертами, а его система мифологии сложна. Начиная с момента своего возникновения, он всегда являлся частью традиционных верований китайцев. Из-за этого основы даосизма были очень широко распространены в обществе. Иначе говоря, причины, по которым люди могли удовлетворяться даосизмом, заключаются в том, что они всегда могли найти внутри него свою собственную систему верований.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более обобщенный способ объяснения. Но, по моему мнению, на этот вопрос можно ответить и более подробно, если привлечь зарубежные исследования религиозного опыта. Когда ученые объясняют смысл религии, они считают, что все религии нужны для того, чтобы дать человеку представление о жизни. Кроме того, если вы захотите докопаться до корней, окажется, что религии существуют не благодаря богам, и не благодаря бессмертным, а благодаря тому, что живут среди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внимательно слушала. Услышав последние несколько предложений, она моргнула. Когда Тао Лин снова наклонил голову, он увидел, что собеседница слегка задумалась, хотя выражение ее лица странным образом напомнило ему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субботу домой, он ни разу больше не видел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учитель? – видя, что он ничего не говорит, Юнь Нань задала еще один нерешительный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Религии существуют благодаря людям. Это по большей части общее положение, которое можно найти в рамках исследований по изучению религиозного опыта, поэтому я не могу привести его конкретный источник. Друзья, если вы хотите узнать от этом больше, вам следует начать с более простых книг, посвященных религиозному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утверждение о том, что даосизму присущи рецептивные черты, о чем и говорил Тао Лин, совпадает с высказыванием г-на Чжаня Шичуана в его «Предсказании и искусстве» (道教术数与文艺). Слова в резюме героя были обобщены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