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Экономка вздохнула: "Потому что... рукопись Цинь Шао трудно сохранить.”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озадачило Шэнь Ци еще больше: “Почему? Неужели он всегда разбрасывает рукописи, и в конце концов, не может их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выражение лица экономки стало немного сложным, и она тихо вздохнула. "Он рвет рукописи”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обернулась, как бы желая убедиться, что Цинь Шао еще не пришел, а затем спросила: “Цинь Шао, он сегодня опять встал очень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понял, почему она вдруг задала этот вопрос, и кивнул: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внезапно начал писать музыку, возможно, это  просто из-за маниакального приступа.”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Маниакальный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молодой мастер не заметил, что Цинь Шао в последние два дня стал не таким, как обычно?" Экономка терпеливо объяснила: “Он вставал рано два дня подряд, у него возрос аппетит, и он стал больше разговаривать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рад этому. Он чувствовал, что тело Цинь И восстанавливается, это приведет к улучшению его духа. На самом деле это из-за маниакального приступа?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с Цинь Шао уже более десяти лет, и я уже изучила, как все проходит. Поскольку у него холодный характер и легкие маниакальные симптомы, нелегко обнаружить его ненормальность. Посторонний только заметит, что ‘Цинь Шао сегодня в хорошем настроении", или "Цинь Шао сегодня больше разговаривает".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плотно сжал губы и непроизвольно сжал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симптомы длятся в течение нескольких дней. Такого рода болезнь стимулирует его желание творить. Он будет пишет музыку  каждый раз, когда у него случается приступ. В том числе, та партитура Цинь, которая была продана с аукциона за миллионы юаней, также была написана в этом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это состояние проходит и он снова войдет в депрессивный период. Он впадет в самоотречение и порвет все рукописи с написанной им музыкой. Раньше я думала, что смогу  остановить его, но это привело его в ярость, поэтому, кроме как тайно фотографировать написанные им партитуры, я не рекомендую вам делать что-либо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его партитуры платят такие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вещи ценны, и сохранилось очень мало рукописей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чувствуя, что его голос дрожит: "Тогда он... всегда так болеет, разве он не принимает лекарства? Я был в доме, так много дней, и, кажется, я никогда не видел, чтобы он принимал что-либо.”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принимал препараты, ” - сказала экономка после не долгого молчания. “ Но в то время приступ длился относительно не долго, а доза лекарств была небольшой, так что это не оказывало на него особого эффекта. Но,  после автомобильной аварии симптомы внезапно  ухудшились, и надо было менять дозу. Она...это заставило  его полностью потерять желание творить и утратить страсть к фортепиано. Таким образом, он станет обычным человеком, поэтому он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 рот и обнаружил, что не может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знал, что Цинь И был сумасшедшим гением, но только сегодня полностью понял значение этого предложения. Болезнь уничтожала  Цинь И, но в то же время она также делала его собой. Он не мог сказать ему: “Не играй на фортепиано. Поторопись и лечи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чувствовал себя очень неуютно, ощущая горечь в своем сердце и перед ним просто возникла картина Цинь И, сидящего перед роялем и пишущего партитуру.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экономка сделала шаг назад и снова изобразила вежливую улыбку: “Молодой господин, вы хотите добавить сахар в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смена темы разговора заставила его мгновенно прийти в себя. Как только он повернул голову, он увидел инвалидное кресло Цинь И, приближающееся к столовой. Он быстро справился со своими эмоциями: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подождал, пока  Цинь И подъедет к столу,  сел напротив него и спросил: "Почему тебе потребовалось так много времени, чтобы вымыть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разряженного аккумулятора инвалидной коляски, пришлось его менять. Разве ты не сказал тебе начинать есть, почему ты все еще ждешь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должен ждать тебя", - Шэнь Ци пододвинул гарниры, поставленные посередине к Цинь И. "Ты должен сегодня съесть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напоминания экономки, внимание Шэнь Ци к Цинь И также стало другим по сравнению со вчерашним днем. Он сидел и смотрел, как этот ест, чувствуя, что его цвет лица действительно стал лучше. Он больше не было пугающе бледным, а губы стали розовыми.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еды также намного выше, чем раньше, и это уже не похоже на первый раз, когда они ели вместе, когда он, казалось, заставлял себя глотать. Видно, что у Цинь И действительно появился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такое состояние на самом деле вызвано  болезнью, Шэнь Ци не мог сказать, как горько у него на сердце. Он действительно надеялся, что Цинь И сможет есть больше и быть более активным, но не такой 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слишком долго смотрел на него, Цинь И поднял голову и не смог удержаться от вопроса: “В чем дело? Что-то на моем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Шэнь Ци  быстро отвел взгляд и прошептал: "Я виню  брата за то, что он так хорош собой, и легко может очаровать.”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сделал паузу, затем уголки его глаз слегка изогнулись: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больше ничего не сказал, Шэнь Цы опустил глаза и начал пить кашу из своей миски, думая про себя: "Неужели Цинь Шао только что снова посмеялся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вчера он смеялся над ним из-за приступа маниакальности.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закончили завтракать, Шэнь Ци на протяжении всего процесса чувствовал себя немного неловко, но, чтобы не позволить мужчине узнать об этом, ему приходилось время от времени общаться. Цинь И действительно был готов ответить ему и даже взял на себя инициативу в разговоре.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Ци  вернулся в музыкальную комнату. Вчера он уже отдыхал целый день, и сегодня  не мог больше лениться. Но сейчас он был действительно не в настроении. Он сел перед роялем, чувствуя, что не видит ни одной ноты в партитуре.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немного попрактиковаться на фортепиано, а затем услышал голос Цинь И, раздавшийся у двери: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быстро остановился, повернул голову и спросил: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хочу спросить тебя, - пристальный взгляд Цинь И был полон внимания. “Почему ты сегодня так рассеян?"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поджал губы и подумал, что Цинь Шэн действительно понимает его  эмоции. С его уровнем невозможно было спрятаться от Цинь И. Ему пришлось смущенно сказать: "Это потому, что вчера я не тренировался весь день, а сегодня я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заржавел, а в том, что ты о чем-то все время думаешь, - сказала Цинь И твердым тоном. - У тебя что-то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  забегали, и, наконец, он встал, подошел к мужчине, присел на корточки и осторожно спросил: "Брат, ты чувствуешь себя ...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И слегка нахмурился: "Я спрашиваю тебя. Почему ты обращаешься ко мне? Я в порядке, чувствую себя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  упал на его шею, и из-под одежды показался маленький кусочек серебряного ожерелья. Он неохотно улыбнулся: "Действительно, может быть,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 Цинь И внезапно протянул руку и сжал его запястье, - Экономка сказала тебе что-то перед тем, как я пришел в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ожидал от него такой проницательности, поэтому на мгновение запаниковал и быстро попытался защитится: "Нет, нет, она просто спросила меня, что я хочу съесть сегодня на обед, и она не сказала 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мне лгать", - прервал его голос Цинь И. "Она сказала тебе, что я снова болен,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продолжил говорить: “Я помню, что, когда ты впервые пришел, я попросил дворецкого передать тебе, что если ты чувствуешь себя неудобно, оставаясь рядом со мной, ты можешь держаться от меня подальше. Это предложение применимо в любое время. На втором этаже также есть комната с фортепиано. Ты не должен заставлять себя оставаться рядом со мной все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  сузились: “Я не это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что ты должна уйти, - Цинь И был на удивление спокоен. - Ты можешь сам решить, чего хочешь. Я просто напомнил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вздохнул с облегчением, немного поколебался и все же не смог удержаться от вопроса: “Брат, ты знаешь, что ты...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так не думал, но ты напомнил мне, и я знаю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позволяешь себе быть так...так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все еще не мог закончить фразу, но Цинь И понял,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инвалидном кресле повернул голову и бросил взгляд в окно. Его глаза были очень спокойными, и не такими мрачными, как в обычные  дни: “Разве это не хорошо? Я не буду чувствовать усталости. Я могу восстановить свой творческий настрой. Даже боль уменьшится. Что  не так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опустил глаза и не мог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повернул голову и вдруг спросил серьезным тоном: “Ты боишься того, какой 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снова и снова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дернул кадыком и сказал очень низким голосом: "Тогда ты ... ты готов удовлетворить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