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Цянь, вероятно, не ожидал, что я ударю его по лицу, поэтому он сидел, тупо уставившись на меня, пока я сердито смотрел на него. В маленьком пространстве был слышен только звук нашего  тяжелого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щека покраснела и опухла, я невольно вздохнул, что поступил так жестко. Я протянул руку и погладил его по щеке, затем заключил его в объятия и прошептал ему на ухо: ”В следующий раз, сначала подумай"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замер, услышав это, и резко оттолкнул меня на место второго пилота и прошептал: «Почему ты мне это говоришь, почему ты?» Затем, прежде чем я успел среагировать, он нажал на газ и машина резко направилась к центру городу. Мимо пробегали  бесчисленные красные огни...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толкнул меня, и я ударился о дверцу машины. Я сел прямо и ничего не сказал. В небольшом пространстве я мог только слышать поверхностное и тяжелое дыхание Фан Цяня. Что-то с ним было не так, хотя выражение его лица было решительно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дорогу перед собой, руль быстро вращался. Не знаю, как долго мы ехали, он внезапно нажал на тормоз, и машина с визгом  остановилась. Он задыхаясь,  смотрел на тихий перекресток впереди.  Я моргнул и посмотрел на него, а потом в сторону перекрестка. Перекресток мне знаком, потому что я пробыл здесь пять лет и ни разу не видел  Фан Цяня.  Я вдруг подумал, может быть, дело не в том, что Фан Цянь не был здесь раньше, он был, просто оставался на этои месте, где мы стоим.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крепко держал руль и смотрел вперед. Мало кто проходил там в такое время. Фан Цянь вздохнул, сузил свои прекрасные глаза феникса и прошептал: «Скажи мне, почему я должен жить,  я один на этом свете. Зачем мне еще жить? Я презираю себя... Он не знает, но  я не хочу... Он сказал, чтобы я жил. Когда я встречаюсь лицом к лицу со смертью, я должен идти к врачу, чтобы он вылечил мои раны, мне нельзя умереть. Как ты думаешь, есть ли в этом мире кто-нибудь, кому больнее?"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уставился на Фан Цяня, на лице которого были гнев и печаль, которых я никогда раньше не видел. Он указал на дорогу впереди: «Ты все спрашивал меня, почему я хочу умереть, тогда кто может мне сказать, почему я должен жить? Знаешь, он умер рядом со мной, прямо там, и когда он умирал, он все еще говорил мне, чтобы я жил. В то время за нами гналось много людей, и у меня даже не было времени спрятать его. Мне пришлось уйти одному. Знаешь, что после него ничего не  осталось. Даже если я отомстил за него потом. Ну и что, я  не смог найти его тело ... Люди в Дунчэне сказали мне, что когда они нашли его, он уже был мертв. Чтобы излить свою злость, они вынесли его труп, и изрубили на куски. В конце концов я не знаю, куда  они бросили его тело ... Я  не могу его найти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кривил губы.  Он не плакал, и его тон был нормальным, но скорбь заполнила машину, а я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помню все до самого конца, но на тот момент, я  уже был мертв и не было чувств... Я был бандитом, нас  предали, и в итоге я умер без целого тела, больше нечего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отомстил за него, но я искал по всему Пекину и не смог найти даже  его костей. Что еще я могу сделать? Только из-за его слов, которые позволили мне жить, я существую. Не знаю, сколько я еще смогу это выносить?» Фан Цянь посмотрел на меня, его лицо было отвратительным, а глаза 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памяти этот человек всегда был спокойным, с холодным лицом и чрезвычайно красивым. Но теперь это моя вина, что все так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вздохнул, открыл рот и сказал: «Цянь, на самом деле, я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согласился на твое условие?» Фан Цянь прервал меня, говоря слово за словом: «Потому что твои глаза слишком похожи на его. Но именно поэтому, я иногда хочу уничтожить тебя. Почему ты смотришь на меня такими глазами? Ты знаешь, что я ненавижу это больше всего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стиснутые зубы Фань Цяня, тяжесть на моем  сердце удвоилась. На самом деле, этот человек очень хрупок, и я никогда не думал, что ему будет так плохо.  Медленно я протянул руку, обнял его и прошептал: “Я не знаю, что сказать. Я просто думаю... если бы все повторилось, он все равно поступил бы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прислонился ко мне и не сказал ни слова. Я почувствовал тепло на своем плече. Я знал, что он очень устал. Он никогда не был человеком, который выплескивает свои эмоции на окружающих. Вероятно, он не говорил это никому за последние годы. Даже, если ему плохо, он скорее всего пойдет напиваться в бар. Причина, по которой он сегодня так не контролирует себя, вероятно, в том, что я смотрел на него своими глазами и спросил его, почему он не заботится о себе. На самом деле, это нормально, если можно выговориться,  сердце становится  более пустым, можно вложить в него новые эмоции 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опирался  на мое плечо и ничего не говорил. Время шло медленно. Я не знал, как долго мы так долго обнимались. Я тяжело вздохнул, мои глаза были немного горячими, я слегка сжал руки вокруг его талии и прошептал ему на ухо то, что мне давно хотелось: «Цянь, если я скажу тебе, что я Фан Дун. Ты поверишь в это? Если я расскажу тебе  обо всем, как мы ладили, что говорили друг другу. Ты поверишь, что я Фан Дун, или ты решишь, что меня кто0то подослал».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 сохранить это слово, пока он снова не влюбится в меня, но, глядя на него  сейчас, я думаю, можно сказать ему раньше. Если он не поверит, то я потихоньку заставлю его это сделать. Однажды он поверит...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закончил говорить, я затаил дыхание и стал ждать ответа Фан Цяня, но он лежал у меня на плече, не двигаясь. Я растерялся, и  поспешно мягко оттолкнул его, только чтобы увидеть, что у Фан Цяня  закрыты  глаза. Он тихо заснул, с его длинных ресниц свисали хрустальные слезы, я смотрел, как он моргает, приходя в себя, и , вполголоса выругался: "Бля..,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так до конца и не очнулся, я  не стал его будить, аккуратно посадил  его на место второго пилота и, осторожно поцеловал в лоб, а затем поехал.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было все же  немного грустно в пути.  Первоначальная идея заключалась в том, что Фан Цянь услышав мою исповедь, соглашается, мы обнимаем друг друга, а затем возвращаемся  и ложимся в  кровать, чтобы компенсировать последние пять лет.  Потом мы решаем, как будем жить в  будущем, и, наконец, все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сейчас? Он спит, кто знает, будет ли возможность рассказать все это завтра, кто знает, смогу ли я сделать это так легко. Думая об этом, я  еще более раздражаюсь,  и не могу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заснул, поэтому я поехал на его машине обратно в старый дом Оуян. Когда я вернулся, дом  был ярко освещен, матушка Чжан и другие еще не спали. Когда они увидели  мужчину, которого я поддерживал, их глаза расширились от изумления. Я растерялся, когда посмотрел на них. Не спать в это время. Почему они не заняты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вы вернулись."  Матушка Чжан  действительно давно служила в семье Оуян.  Я кивнул и сказал: "Я пойду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матушки  Чжан  появилась горькая улыбка. Она посмотрела на второй этаж и ничего не сказала. Только тогда я услышал грустную песню, играющую в комнате Ян Фэна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сузил глаза и кивнул ей, затем отвел Фан Цяня  в свою комнату, включил кондиционер, накрыл его тонким одеялом и осторожно подошел к двери комнаты Ян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заботился о нем, а в том, что  боялся, что сон Фан Цяня будет нарушен его музыкой, играющей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подошел, дверь Ян Фэна была открыта.  Я увидела Ян Фэна, сидящего на земле в окружении винных бутылок, пива и ликера, и он держал окурок в руке. Он тупо глядел на сигарету, та была наполовину выкурена, и кажется еще в прошлом веке, но Ян Фэн смотрел на нее так, как будто видит младенца... И песня, струящаяся в комнате - это “После того, как сигарета погаснет”.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уйду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действительно похоже на бокал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улыбнулся и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давай  дорожить пошлым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любви, о которой ты даже не догадываешься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если мы встретимся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нежно пожмем друг другу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улыбнемся, как потерянные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говоришь, что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как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хочу, чтобы это был просто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сигарета  вот-вот погаснет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вот-вот погаснет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держа меня крепче, заставь меня почувствовать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как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дорогой, я смотрю, как ты уходишь,  как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я всегда буду помнить текст этой песни, а также, как Ян Фэн смотрел  в оцепенении на окурок...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вышел из комнаты Ян Фэна... Вернувшись в комнату, я увидел, что Фан Цянь все еще мирно спал, и я наклонился, чтобы поцеловать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печаль, и у нас тоже, но теперь мы с Фан Цянем все-таки счастливы...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поглаживая брови Фан Цяня пальцами, я тихо сказал в своем сердце “дорогой, я не позволю тебе смотреть, как я ухожу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