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Цзянь Мо вернулась домой, то увидела, как её сын яростно отчитывает мелкого Мэн 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тебе говорил? Ты должен слушаться меня! Пока не зажили твои раны, просто лежи и читай! Лежи, и что-нибудь читай! Не надо слоняться по всему дому!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Юань, что за тон ты используешь?! — мама Цзянь непонимающе уставилась на сына, что размахивал какой-то тряпкой перед лицом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вмешивайся! — сын холодно глянул на Цзянь Мо. Но потом всё же смягчился и спросил: —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маме Цзянь на самом деле сложно было воспринимать совсем другого сына. Слишком резкая перемена в поведении за одни сутки. Она несколько секунд раздражённо смотрела на своего ребёнка, но потом выдохнула и с улыбкой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Просто сделаем операцию. Клиника лучшая в стране, подобных операций они провели множество, так что откладывать не будем, и завтра я поеду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старые производственные линии, безусловно, важны, но не так, как её собственная жизнь. Мама Цзянь решила сначала пойти на операцию, а потом уже думать о чём-то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сын и отбросил странную тряпку в угол. Снова уставился на Мэн Эня. — Здесь есть люди, что убираются в доме ежедневно. Так что даже не думай ещё раз брать в руки эту дрянь. Вернулся в комнату и сел за учебники!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Вообще, рядом с комнатой Хань Чунъюаня есть рабочий кабинет, но Мэн Эню там делать нечего. Старший чуть ли не за руку отвёл Эня в спальню и вручил свой набор учебных материалов по английском языку.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хорошо знать язык, нужно говорить на нём! Больше и чаще!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закивал Мэн Энь и с благодарностью посмотрел на старосту.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такой взгляд Ханя очень обрадовал. Когда Мэн Энь взялся за учебники, староста подхватил свой рюкзак, ушёл на балкон и задёрнул за собой штору. Там он устроился в кресле под лучами закатного солнца и открыл дневник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некрасиво заглядывать в чужие дневники, но ему хотелось знать всё о маленьком Эне, и никто не сможет ему помешать.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мелкого — это просто толстая школьная тетрадь в плотной обложке, но на первой странице дарственная надпись. Видимо, от учителя: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хочу, чтобы Мэн Эня приняли в Среднюю школу Хунцай! Господин 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самая первая запись была о Хань Чунъюане. Это история о регистрации в Среднюю школу. Хань Чунъюань вообще не помнит того случая, но легко представил себе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юаней для него — мелочь. Ему было просто жаль мелкого мальчишку, поэтому он поделился. А что касается снэков… В те дни были популярны романы цикла «Королевство Кимчи», где постоянно говорили о снэках всех видов. В итоге по утрам стол принца школы был завален всякими вкусными подарками — бенто, шоколадками и снэками.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такое не ел, но и выбрасывать было неловко, поэтому… Хань Чунъюань раздавал их своим друзьям горстями. Это была такая ерунда, но Мэн Энь запомнил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с довольным видом листал дневник и улыбался, в сотый раз встречая своё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Мэн Эня не хватило смелости заговорить с ним или подарить что-то, как делали многие ученицы школы. Он даже не осмеливался подходить к его школьному классу.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Хань Чунъюань стал вести утреннюю зарядку для всей школы — это был праздник для мелкого. Он был так рад видеть своего айдола, что расписал несколько страниц об этом ярком событии. Позже старался не пропускать ни одного утра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Хань получал очередную медаль или грамоту, то Мэн Энь в восторге писал об этом целые абзацы счастливых поздравлений и восхищений Ханем. Он радовался как щенок — беззаветно и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будущем надо постараться не ругать его слишком часто», — покивал сам себе Хань Чунъюань.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засунул в дневник вырванные страницы, потом пошёл в свой кабинет, достал из сейфа шкатулку из красного дерева и аккуратно положил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нахмурился, вынул дневник, а следом вытащил все открытки и письма, что хранились в шкатулке. Скривившись, выбросил всё это в мусорку. Это были письма и поздравления от Ли Сяосяо. Им не место рядом с дневником Мэн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Ли — друзья семьи Хань. Хотя юный Хань Чунъюань живёт в Сиане, он каждый раз встречается с милой и прекрасной девушкой Ли Сяосяо, когда приезжает к отцу в Пекин на Новый год или каникулы.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девушек в Сиане, Ли Сяосяо, выросшая в большой и богатой семье, отличалась особым нежным характером, была просто безумно привлекательна и вызывала у окружающих мальчишек временный ступор.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своей школе она была непревзойдённым Школьным Цветком. Хань с девушкой часто обменивались подарками и письмами уже пару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то, что он считал когда-то великим сокровищем, сейчас в его глазах было хуже дерьма.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шкатулку в сейф, Хань Чунъюань вернулся в спальню и стал слушать, как Мэн Энь старательно читает на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мальчика в период слома немного хриплый, но, по сравнению с сиплым голосом из прошлой жизни, он очень… приятный.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Убирай книгу, пошли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мелкий вскочил из-за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ребята спустились вниз, ужин уже был почти готов, а Цзянь Мо общалась со своим братом Цзян Суном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долетевшим фразам Хань Чунъюань понял, что дядя прибежал сюда, узнав о том, что сестра ездила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Ли Сяосяо и кузена Хань Синьмяо, дядя Сун просто обворовал их компанию «Хуаюань». И при этом он был довольно добрым человеком и никому не причинил серьёзного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им занимается мама. Это её младший брат и её проблемы. В будущем Хань решил просто игнорировать дядю. Как и сейчас — племянник просто прошёл мимо, не обратив на дядю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дядю это задело.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не так с Сяо Юанем? — Цзянь Сун озадаченно посмотрел на сестру. — Он даже не поздоровался со мной. А как в детстве кричал, что больше всех любит своего дядю Сусу!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(прим. пер. — Да! У меня тоже уже течёт крыша от обилия имён. Вместе с этой главой выложил пояснялку — кто кому и что почём😊).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начался подростковый бунт, — с трудом выкрутилась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Мой племяш бунтует? — обеспокоенно спросил Цзянь Сун. — И… Он всё ещё с тем мальчиком? Ему и правда нравятся... парни?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Хотела бы я сама знать, — махнула рукой Цзянь Мо. — Оставь их в покое! Сегодня у меня дома много дел, поэтому… Езжай к себе,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Конечно-конечно, — быстро согласился брат. Он никогда не перечил сестре. Сун её даже немного побаивался. — Сестрёнка Мо, я ухожу. Заеду к тебе завтра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Пока-пока! — у Цзянь Мо уже не было сил общаться с ним. Обида за предательство, грусть и привязанность к младшему брату — всё смешалось в душе женщины. Она хотела чуть отдохнуть и подумать об этом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ушёл, а Цзянь Мо села за обеденный стол рядом с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дядей понятно, но завтра прилетит отец. Пожалуйста, не веди себя так же холодно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Хань Чунъюань. — Но объятий и поцелуев точно не будет. Как и криков «папочка приехал».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пожара, когда сгорела клиника, отец даже не искал его. Вместо этого папарацци часто фотографировали отца, когда тот водил в парк развлечений маленького Фуэра, сына Ли Сяосяо.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Ма, ты так сильно по нему скучаешь. Завтра операция, да? Возможно, он не прилетит, — Хань усмехнулся и стал подкладывать Мэн Эню разные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 получился снова лёгкий, полный отварных овощей и чашек с куриным бульоном. Но Мэн Энь очень быстро почувствовал себя сытым.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Мелкий с радостью съел всё, что подсовывал Хань. Затем его снова потащили наверх, в спальню. На этот раз Хань Чунъюань отложил учебники в сторону и сразу затащил Эня в постель…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DVD-плеер был вставлен диск, и вскоре на экране появился логотип Диснея.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мультфильма на английском языке не было субтитров, и о происходящем можно было догадываться только по картинке. Мэн Энь редко видел мультфильмы. И хотя он сейчас практически ничего не понимал, но не мог отвести глаз от экрана с весёлой музыкой и забавными персонажами.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Чунъюань несколько минут наблюдал за ним, а потом взял ноутбук и занялся работой.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на большом экране плясали и пели блюдца и стаканы, парень сжато записывал многое из того, что помнил по прошлой жизни.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 было только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http://bllate.org/book/13884/1224079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