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города была проложена широкая и длинная мощёная дорога, которая тянулась прямо к замку с шестью шпилями.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скрывалась за массивной крепостной стеной, так что было видно лишь около трети, но и этого хватало, чтобы ощутить масштаб и величие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Оставлять дорогу вот так, прямо открытую? — спросил я. Прямая магистраль, соединяющая город и замок между двумя сторожевыми башнями, была красива, но казалась не слишком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подъехав ко мне вплотную,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попытаться вторгнуться в императорский дворец Хенекена по этой дороге, сначала придётся смириться с тем, что тебя разорвут в клочья десятки артиллерийских башен. А если вдруг и это переживёшь — будь готов броситься в реку, где поджидает ещё масса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даже если каким-то чудом проникнешь внутрь, выбраться из самой крепости будет уже почти невозможно. Так что, если любопытно 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Объяснения Белфри продолжались без конца: от особого состава дорожного покрытия, где в известь подмешивали вулканический пепел для прочности, до толщины крепостных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наследный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Линдберг когда-нибудь нападёт на Хенекен, первым, кто расстанется с жизнью, будешь ты,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Белфри не замолчал, а, заткнув одно ухо, продолжил рассказывать даже о традиции снижать высоту стен на один ярус после смерти каждого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того, что сила императорского дома Хенекена не зависит от каких-то там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дерзости у наследного принца даже слов не нашлось. В конце концов он лишь заметил, что для того, чтобы стена уменьшилась до его роста, потребуется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Линдберг не сможет преодолеть эти ворота и через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выстроились в ряд, мягко касаясь копытами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трения был ровным и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процессию с любопытством и благоговением, но не бросались вперёд и не создавали суматохи. Это были люди, хорошо знающие, что такое порядок и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скандировал имя наследного принца, и тот отвечал жестом. Дети бросали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легко понять, насколько они любят свою страну и своего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шествие устроили члены королевской семьи Линдберг, всё закончилось бы тем, что на немощёной дороге сломались бы колёса экипажа, а пока его чинили, люди, оглядевшись, украли бы привязанных лошадей и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их бы настигли стражники — 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сильный голод ослепляет.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вздыхал и вздыхал, и щека моя коснулась спины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почему у вас такое выражение лица, но сейчас улыбнитесь немного людям Хенекена. Они многого от вас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люди смотрели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каким я отражаюсь в этих сияющих детских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 и помахал рукой. Дети захихикали и попрятались за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груди стала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щеки, прижатой к спине наследного принца, по сердцу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позволил себе оглянуться по сторонам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людей особенно бросались в глаза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нежно держась за руки и целуясь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державшие младенца и махавшие его крошечной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одного пола, обнимающиеся на улице и принимающие поздравления по случаю какого-то радостного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был поражён, но вида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чтобы страна развивалась, прежде всего нужно избавиться от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как бывший коллега жаловался: «С заскорузлой головой какое развитие?» — и тогда я с ним сильно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Истинная свобода начинается с отказа от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Линдберг и правда — отсталое место. Ещё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смыслах сказочная страна…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покосился на меня, и я широко улыбнулся. Он улыбнулся в ответ, а затем до самого прибытия больше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мы подлетали к дворцу, тем сильнее ощущался его запах. Спина подо мной словно согревалась.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устал — с самого утра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оглянулся назад: Марко был бледен как полотно, а Элизабет, высунув язык, тяжело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 путешествие явно стало стрессом. Всё-таки мы прибыли сюда почти как заложники, на фоне судьбы целого государства. Пусть нас и не встретят как почётных гостей, но я надеялся, что Леи и Марко дадут хотя бы место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вот поэтому покойный император приказал построить на востоке отдельный винный погреб и вмуровать туда несколько десятков магических кристаллов. Там можно не только регулировать температуру и влажность, но и активировать защитную магию — в случае чего это может служить бомбоубежищем…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 Хендрик, ты ещё не закончил?!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у виска наследного принца заметно дёрнулась. Он явно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Белфри, достойная заядлого фаната архитектуры, под названием «Архитектура и развитие императорского дворца Хенекена» продолжалась до тех пор, пока не опустился подъёмный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мне казалось, что я знаю устройство дворца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нашёлся человек, который заткнул Белфри раньше наследного принца. Это была принцесса 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Виконт Хендрик, моя служанка не говорит. Глядя на ваши безостановочно движущиеся губы, она уже готова умереть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когда она мягко гладила служанку по спине, был настолько искренне сочувствующим, что даже Белфри смутился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 характер у него явно не совпадали: белая кожа, загадочные красивые глаза, аккуратная переносица — казался холодным аристократом, а болтал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пройти через ворота, как строй солдат грянул громким приветственным кличем.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 обоюдоострые мечи вверх, а когда наследный принц проходил, по очереди опускали их с чётким лязгом. Это напомнило мне почётный караул времён моей службы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тоже выглядел неплохо… хотя внутри всё кипело — я оставил младшую сестру одну и ушёл служить почти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лезли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Теперь ты — Карл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сопроводили нас до главных ворот и синхронно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Белфри, жаловавшийся на гору документов, тут же передал коня пажу и умчался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шея затекла вас ждать, Ваше Высочество, — сказал пожилой мужчина, выходя нам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воплощением благородного «романтического седого»: морщины у глаз, волосы, аккуратно зачёсанные воском, идеально сидящая одежда и лёгкий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мгновение не прекращал путь, думая о вас, граф Бурбон, — ответил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Бурбон?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округлил глаза, и граф Бурбон,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самый человек из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полугода, проведённого среди стариков, хвастающихся наложницами, увидеть по-настоящему достойного взрослого было неожиданно — и я машинально тоже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я уже после, но было поздно, пришлось выкручиваться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 Лея выглядели поражёнными, а граф Бурбон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такой, как о вас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Хенекен, Хендрик… теперь ещё и Бурбон?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ещё сортов алкоголя всплывёт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долгий путь и, должно быть, устали. Внешний двор уже подготовлен — не желаете ли сначала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графа была тёплой и искренней. Услышав столь желанные слова, я снова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графа стал громче, Лея скорчила гримасу, а Марко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Карла Линдберга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Хенекен действительно не мог понять,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граф Бурбон велел слугам увести принцессу Лею и слуг Карла, Адриан протянул принцу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кивнул. Его щёки всё ещё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румянец выглядел так трогательно, что хотелось прикоснуться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подавить это странное желание, Адриан первым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Линдберг спешил за ним, не переставая разглядывать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утёнка, только что вылупившегося из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Утёнок, конечно, милый, но красивым его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— мягкий котёнок, пахнущий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 возникшей, щекочущей мысли наследный принц вздрогнул, на миг положил руку себе на грудь, а затем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тем временем вертел головой по сторонам и раз за разом издавал странные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о… 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проходя мимо, с умилением поглядывали на него и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Хенекен и правда очень живой город, — сказал Карл, заметив, что Адриан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он скрыть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старательно всё разглядывал — и всё, что смог выдавить в качестве впечатления, это «живой».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хотя ситуация была совсем не для смеха, этот принц раз за разом умудрялся заставлять его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