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примерно с возраста средней школы у меня не было родителей, моя жизнь была вполне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будто все прожитые годы оказались сном — я, умерший в двадцать семь лет, в самом расцвете молодости, открыл глаза здесь ровно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ясно помню, как, умирая, лежал на холодном полу, прижимаясь щекой к плитке и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конечно, не был особо хорошим человеком, но и зла не творил, так что уж в ад-то меня не отправляйте», — пробормотал я короткую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очнулся… не в аду и не в раю, но и место это нельзя было назвать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Пространство, которое явно пытались сделать роскошным, из-за излишней вычурности выглядело скорее безвкусно — словно чуждый,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попытался подняться, и поясницу с ягодицами пронзила такая боль, будто их сейчас вырвет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 вообще?..» — пробормотал я, потирая спину, и тут первым, что попалось мне на глаза, стала маленькая,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судорожно задержал дыхание, нащупал лицо — и почувствовал длинные, густые светлые волосы и мягкие, аккуратные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дёрнул прядь волос. Кожа головы отозвалась болью — значит, это точно было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со всей силы ударил себя по щекам. Банально, но другого способа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ладони всё же принесли ощутимую,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подбежал худющий мальчишка в поношенной одежде, совершенно не подходящей к этому вычурному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разрыдался так, словно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Карл, Ваше Высочество… Пожалуйста, не умирайте…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волосы, милые веснушки и лицо, напоминающее уродливую куклу из бабушкиного дома — это был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взъерошенная дворняга… нет,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называл меня «принцем Карлом Линдбергом», и это имя странным образом отозвалось в памяти. Я выудил оттуда обрывок воспоминаний, связанных с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〈Ты чего там такого смотришь?〉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〈Не мешай, сейчас важный момент.〉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〈Какой ещё?〉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〈Наконец-то Карл Линдберг сдох.〉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«умер», а «сдох».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отчитал сестру, переживая, как бы ей не сказали, что она слишком явно демонстрирует отсутствие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 огрызнулась в ответ: мол, за собой бы лучше следил. Но в тот раз она лишь фыркнула и снова уткнулась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и спокойно сходила в туалет, вернулась с широкой улыбкой и начала взахлёб пересказывать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— какой мерзавец этот «Карл Линдберг», как эффектно главный герой его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было не особо интересно, но сам факт, что замкнутая в тот период сестра заговорила со мной, заставил слушать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Линдберг…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издал всхлип и рухнул на пол,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Очнуться мёртвым в романе… Видимо, от удара я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вспомнить хотя бы сюжет книги, но затуманенная голова смогла выдать лишь несколько имён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Фэнтези, романтика… нет, фэнтези-роман?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был красивый главный герой. История о любви, преодолении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 — имена персонажей почему-то напоминали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книга, что читал я, а роман, который читала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всех персонажей я занял тело того, кто долго и упорно мучил главного героя, растягивая «удушающий» период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я знал наверняка, — этим человеком был «Карл Линдберг».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не главным героем, а злодеем, который его терроризировал.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такого злодейского мог творить этот хрупкий, худощавый принц с таким мягким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сейчас лет?..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Пятнадцать?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же совсем недавно достигли совершеннолетия, — ответил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меня прежнего — в двадцать я уже уходил в армию, и мои руки были вдвое толще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внешность… скорее принцесса, чем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ощущение, будто меня огрели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сидел на кровати и тупо ощупывал себя, Марко, всхлипывая, начал кричать, что это его вина, что я упал с лошади, и требовал казнить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Карл Линдберг упал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похоже, прежний хозяин этого тела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худобе Марко и его поведению, хозяин у него был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так отчаянно рыдал, что мне стало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мало моей смерти? Тогда бейте меня! Бейте по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вообще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прийти в себя, как Марко начал поспешно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протянул мне кнут, всё ещё испачканный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ребёнка была исполосована бесчисленными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раны не одного и не двух дней — старые и новые, словно годичные кольца дерева, отпечатавшие прошедшее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чёртов принц был этот Карл Линдберг?!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не буду ни бить тебя, ни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с кровати — копчик тут же отозвался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там, без сомнения, был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Кряхтя, я спрятал кнут под кровать, подошёл к зеркалу и внимательно посмотрел на лицо «Карла Линдберга».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нащупал и то, что было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Марко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вы в страшной ярости…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уже был полный дурдом.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собака, побледнев вместе с ним, жалобно заскулила и легла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Марко… я не злюсь, — сказал я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и пёс словно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В-вы… В-ваше Высочество… м-моё…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ещё я должен был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повернул голову — Марко дрожал,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огромная собака вела себя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окончательно кончилось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со всеми?!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Марко закапали на пол, дыхание стало прерывистым, и я испугался, что он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моего крика он, икая, прекратил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болит задница, не более. Всё в порядке. Не плачь,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собаку, попытался успокоить Марко — и внезапно почувствовал слабость,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«в порядке»! Ваше Высочество, я немедленно позову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Сейчас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схватил его за руку — и лицо Марко тут же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Высочество… м-м-мою… р-руку…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задрожал, словно у него начался припадок, а когда я в отчаянии взял его за плечи, окончательно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его лицо за секунды меняется от красного к мертвенно-синему, и судорожно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вообще выжить в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выпрыгнуть в окно? Если это сон, я проснусь…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плотно закрытое окно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Даже если это тело умрёт — проблемы. А если покалечится, я лишь подарю Марко новую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Сказать: «Я попал в роман, я — человек из другого мира, да ещё и злодей, которого в конце убьют» — он всё равно ничем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лихорадочно искал выход, Элизабет вдруг принялась усердно лизать мне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нарочно, она влезла между мной и Марко, и мне пришлось отпустить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растерянно потрогал себя и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кашлянул и, не придумав ничего лучше, озвучил самый ходовой диагноз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я потерял память после падения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объяснения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вздрогнул и,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 хотите сказать… у вас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яростно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Амнезия. Как же хорошо, что у людей бывает такая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Марко, разумеется, и представить себе не мог, что в этом теле сейчас находится лишь моя душа, пришедшая из другого мира. Да и я не хотел, чтобы всё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я срезал волосы, которые мягко колыхались у пояса. Они ужасно мешали при каждом движении, тянули кожу головы и вызывали головную боль. Я просто схватил их в пучок и без раздумий отхватил ножницами — после чего Марко снова взвизгнул и кинулся ко мне с криком, что сделает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оказалось, что у Марко настоящий талант. Волосы, которые раньше были ровно подстрижены, как у персонажа из старой манги, превратились во вполне аккуратную и симпатичную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 этом он всё время кланялся и твердил, что ему даже прикасаться к моей голове — великая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http://bllate.org/book/13881/1245965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