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чёрных балахонах, со странными знаками на руках, сомкнули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Кэтрин растерялась при виде этих зловещих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вы?! — крикнула она, стараясь не выдать страха. — Покушение на аристократку карается смертью! Вас четвертуют!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в чёрном не шелохнулись. Их мрачные взгляды были полны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всё это время молча стоявшая рядом, взревела.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посмеет тронуть Кэтрин!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скрытый под чёрным плащом, обнажил клыки. Из-под капюшона блеснули глаза, полные зловещего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защитит добрую Кэтрин. Единственную, кто признал в нём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был силён. Он быстро расправился с несколькими из них. Но те были готовы: они вытащили статую, изображающую тёмного бога, и принялись кружить вокруг разъярённого монстра, не переставая шептать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монстра помутилось. Он завыл от боли, заметался и, обессиленный,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найдём девчонку, — прошептали они, глядя вслед убегающей Кэтрин. — Во славу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отрывок из фильма «Гнев Ктулху»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шёл по следу чужаков, пока не вышел к маленькой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комнату, решив не привлекать внимания, и как бы невзначай спросил у хозяйки, как идут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женщина средних лет, ещё сохранившая привлекательность, была словоохотлива. Увидев лицо Чжоу Юя, когда он снял капюшон, она замерла, потом кокетливо стрельнула глазками, поправила вырез платья и заговорила тоненьким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красавчик, ты, видать, приезжий? Повезло тебе, что ко мне зашёл! У меня и цены низкие, и комнаты хорошие, и обслуживание — лучше некуда...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подалась вперёд, обдавая его тёплым дыханием. Чжоу Юй изо всех сил сохранял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народ так и валит, — продолжала хозяйка, понижая голос и потянувшись к его руке, лежавшей на стойке. — Многие комнаты на месяц вперёд сняли. Как насчёт того, чтобы остаться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Чжоу Юй убрал руку прежде, чем она успела коснуться. — Пока я сниму на один день, если все понравится, то продлю. Проводите меня в комнату, мадам.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проводила его наверх, но он вежливо отклонил её «особое обслуживание» и закрылся в тесной, тёмной комнатушке.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снял комнаты на месяц... Не они ли чужаки?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приоткрыл окно, выходящее на улицу, и устроился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открылось ему в видении, Франкен и знатная девушка должны быть главными действующими лицами. Но кто из них герой, а кто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Фэн Син был и тем, и другим. Сначала его травили, потом он стал мстить. И в конце концов уничтожил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тоже мог оказаться по любую сторону. Хотя, зная его характер, Чжоу Юй склонялся к тому, что Фэн Син будет злодеем. Но кто знает — может, на этот раз ему захочется быть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мучительно размышлял о том, кем мог быть Фэн Син в этом мире. Но он даже не знал, кто здесь главный герой, а кто злодей. Он блуждал в полной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шла кругом. Он решил пока не думать об этом и просто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нужны были новые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Щенок! Даже такое пустяковое дело не можешь сделать! Как ты вообще выжил в прошлом мире? — прозвучал грубый, разгневанный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старший! Я больше не буду! Только не выгоняйте меня! — вторил ему другой, полный страха и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глядя на разворачивающуюся внизу сцену,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вы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внизу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Хан опустил голову чуть ли не до колен. Он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его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мире из новичков выжили только он и мужчина средних лет по имени Сунь Тао. С первого же задания он понял, что такое мир Игроков. И был напуган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попал в пространство миссий,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участвовали в сюжете. Очков у них было мало, и им не хватало даже на простые артефакты. Естественно, никто не хотел брать их в свои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оставалось только просить случайного распределения.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Случайное распределение — удел тех, кто слишком слаб, чтобы собрать команду. Ты не можешь выбирать миры, как те, у кого есть капитан. Куда пошлёт Хозяин, туда и пойдёшь. А миры, которые он выбирает, чаще всего смертельно опасны. «Гнев Ктулху» — на ступень выше прошлого мира ужасов. Как же ему 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обычным студентом. Учился, готовился к экзаменам. А потом проснулся здесь, в этом кошмаре, став, по сути,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думал: выживу, пройду мир и вернусь домой. Но у жителей колонизированных миров нет прав. Только граждане Межзвёздного Мира могут уйти после выполнения задания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знал: обратной дороги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смерти. Ему было страшно. Но жалко было умереть так глупо. Он хотел жить, даже если это значит прозябать здесь, среди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дайте мне ещё один шанс! Я найду Франкена! — Сун Хан, сбитый с ног ударом, всё ещё лепетал, выдавливая из себя жалкую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здоровяк с чёрными волосами наступил ему на лицо. — Не болтай здесь лишнего! Этот мир высокого уровня, и местные могут понять, что ты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сплюнул и убрал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Мусор! Вставай! Пошли в комнату.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Сун Хана был сломан. Он всхлипывал, размазывая кровь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кое-как поднялся и, хромая, побрёл за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не смея поднять глаз на насмешливые взгляды. Смотрел только на кровавые капли, падающие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извините, я вас не ушиб? — молодой человек в плаще, спускаясь по лестнице, случайно задел его плечо и тотчас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Хан поднял глаза и встретил изумрудный взгляд, мягкий и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всё в порядке... — пробормотал он. — Я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ему показалось, что он видит что-то знакомое. Но он не мог вспомнить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мире, в эпоху, когда развлечения достигли своего пика, он не встречал такой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больше смотреть, Сун Хан, привыкший прятать голову, подавил восхищение и продолжил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старший уже вошёл в самую дальнюю комнату. Надо было торопиться, а то опять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тем, как закрыть дверь, он обернулся. Смотрел, как молодой человек удаляется по коридору, и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была сила... Никто бы не смел его тронуть. Всё, что он захочет, было бы у него. Даже этот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Чжоу Юй получил часть видений ещё тогда, когда впервые увидел чужаков. Чтобы лучше понять свой дар, он проверил его на том, кого встретил у лестницы. Простого прикосновения оказалось недостаточно — нужна была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знал, как это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«Встреча» не обязательно означала прямой контакт. Достаточно было увидеть, оказаться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нужную информацию, Чжоу Юй спустился вниз, заплатил хозяйке за месяц и, несмотря на её уговоры остаться, вышел из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домой. Разобраться в том, что он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видениях было много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чёрных балахонах. Лиц не разглядеть, только на руках — странные знаки. Они стояли на коленях, подняв факелы, и молились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Остров, который он уже видел, показался крупным планом. Мрачный, заросший лесом, полный зверей. На самой высокой скале возвышался алтарь. В центре — статуя божества. Лица не разглядеть —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Золотоволосая девушка, растрёпанная, перепуганная, бежит с факелом по каменистой пещере. Спотыкается, падает, ранит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Франкен лежит без сознания на алтаре. Вдалеке, над морем, сгущаются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картина: лодка в штормовом море. Её вот-вот разобьёт о скалы. А под водой, в глубине, шевелится гигантское щупальце, вздымая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перебирал в голове эти картины. В душе его смешались надежда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сомневался: Франкен был главным героем. Он появлялся в видениях чаще всех. Если бы это был фильм, он точно был бы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девушка с золотыми волосами — его возлюбленная.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схема: чудовище и красавица, они любят друг друга, вместе сражаются со злом, а в конце живут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горько усмехнулся. А где же в этой истории его Фэн Син? Если Франкен — это он, то что тогда та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Лишний здесь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запрещал себе думать так. Может, Фэн Син — это злодей? Хотя в видениях чаще других мелькал только Франкен.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будет хорошо. Он найдёт его. Они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утешал себя этой ложью, пока не дошёл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отворил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Франкена в гостиной не было. Значит, сидит в своей комнате, как велели. С тех пор как он прогнал его в тот раз, Франкен стал ещё послушнее. Слушался беспрекословно.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кольнуло. Если он и правда Фэн Син... то он уже успел ранить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Франкен?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приоткрылась. Франкен стоял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умён. Ему было трудно ухватить маленькую ручку — его ладони были слишком велики, — но он научился открывать дверь, и теперь делал это легко и 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его создатель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Франкен отступил в сторону, пропуская Чжоу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остановился на пороге. Комната была пуста, свет едва проникал внутрь. За эти дни он совсем очерствел.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остатки одержимости Калиэля, который так хотел обрести силу, но он был слишком одержим поисками Фэн Син. Ко всем остальным он был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Франкен не Фэн Син, он не должен был отталкивать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Франкен был невинной жертвой. Он не просил, чтобы его создавали. Одержимый Калиэль создал его, а потом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представил, что чувствовал бы он сам. Отчаяние. Ненависть. Ничего удивительного, если Франкен 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Франкен. — Чжоу Юй коснулся его лица, грубых швов, искажающих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Франкен изумлённо моргнул. На его лице появилась робкая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Сон? Ему такое и во сне не снилось. Создатель касается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ладонь скользила по щеке. В глазах Франкена мелькнул синий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могло длиться вечно. Если бы создатель любил его так же, как он любит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http://bllate.org/book/13862/1608385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