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проснувшись, Ту Мэй заметил, что в его объятьях спит Жун Е, он вновь боялся, что это всего лишь его очередная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довольно приятный аромат, что не могло ему не напомнить, о вчерашнем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мог так уснуть?» - подумал Ту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Мунг, приветствует «Мать» и «Отца», а также «Младшего Дядюшку»!]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донёсся удивлённый голос Ли Бэй Доу, затем последовала серия разбивающихся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поморщился и открыл глаза, увидев недавно проснувшегося Мэй. Сонный, он притянул его к себе и сказал хриплым-командным голосом: «Спи!»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улыбнулся и ответил: «Угу-сь»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Мунг, ты, хватит прятаться, все же знают, что у главных систем есть свои тела, и я тебе не Дядя… и ты уже давно это знаешь!» - прорычал Ли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пространство исказилось, и из него вышел молодой человек лет 20, блондин с фиолетовыми глазами, он ярко улыбнулся Доу и крепко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Мунг, Мунг Муэ Мануэль, приветствует «Супругу»!»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и получил смачную затрешенну.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посреди кухни предстала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Мануэль стоя на коленях и смотря в пол «горько» плакал, а Доу, сидя на сулее, рыдал в два ручья, не издавая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Мануэль хоть и «горько» плакал, но его улыбка выдавала его счастье. Пока он не заметил, как одна за другой огромные капли не начали капать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Мануэль подняв голову, увидел, как Доу наклонившись к нему тихо плакал, протянув к нему руки. Он медленно подхватил его в свои объятия и сказал: «Доу, мой милый Доу, как же долго я тебя искал… Когда я узнал о случившемся, я сразу рванул к тебе, но не найдя тебя там… я… я… Больше не покидай меня, ведь без тебя – я схожу с ума»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голос из-за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Дети так быстро взрослеют»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Жун Е обняв Мэй со спины, на что и услышал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заведём ещё одного?!»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Мэй, покраснев как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Е, обнял Мэй ещё крепче, и хриплым голосом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пожелает, мой милый 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http://bllate.org/book/13832/1220591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