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Сумасшедший Лун Цин Фу был уже обезврежен, и Се Тин Син, больше не испытывая страха, выскочил из-за коляски Чу Му, его лицо пылало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всё просто! Похищения, переделка тайных проходов, покушение на жизнь — сколько мы натерпелись! А ты одним «он болен» хочешь всё списать? И это мы, выходит, недостаточно великодушны, если не прощаем? Если он так тяжело болен, почему его не держали дома под присмотром, а выпустили творить бесчинства?! Чем ты, как старший брат, вообще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тыча пальцем и осыпая упрёками, вёл себя несколько невежливо, но ни Се Тин Юэ, ни Чу Му не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и сам понимал, что виноват, и вновь почтительно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моего младшего брата в этом году заметно улучшилось, долгое время не было приступов, и мы, успокоившись, позволили ему выйти из дома. Кто мог знать, что он подвергнется какому-то стрессу и приступ повторится… Безусловно, вина целиком лежит на нашей семье, мы не доглядели. Все причинённые убытки семья Лун возместит. В ближайшее время я лично явлюсь с извинениями и подарками. Не смею просить прощения, но прошу лишь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выглядел крайне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брат нуждается в каких-то там ваших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ребёнка округлились, кулаки сжались. Ему особенно не нравилось, когда за провинности младших старшие пытались «замять» всё подарками и извинениями. Простить — значит проглотить обиду, не простить — а что ещё требовать, если они уже и так униженно извиняются? Он и сам не мог придумать достойного решения, но от этого становилось только досаднее.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дед баловал его, и от этого брат стал раним и впечатлителен. Пока дед был жив, всё было хорошо, никто не смел сказать ни слова. Но после его смерти поползли пересуды — он незаконнорождённый, история с матерью не из благородных… Хотя ещё при жизни дед официально записал его на мою мать, сделав законным сыном, и я старался его оберегать… но он всё равно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скользнул по Лун Цин Фу, спокойно лежащему на земле. Голос его стал медленнее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время больше всех страдал он сам. Кто же добровольно согласится быть безумцем, если может жить в здравом уме? Он не хотел становиться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слабый — значит, тебе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словно внезапно спохватившись, с виноватым видом поклонился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хотел акцентировать внимание на его происхождении… Просто в волнении хотел объяснить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добавил этой фразы, Се Тин Юэ и не обратил бы внимания на эту деталь. Но теперь все невольно заострили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сжал ладонь Се Тин Юэ, придвинул коляску ближе и с улыбкой, ещё более учтивой, чем у Лун Цин Лина,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когда ваша семья намекала семье Ци о браке, речь шла именно о вашем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такое подумать? У младшего брата болезнь ещё не прошла, зачем же обременять им чужую девушку? Тётушка тогда просто из добрых побуждений хотела подобрать невесту для меня. Вы ведь знаете, моя покойная супруга умерла три года назад, и в доме некому вести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мысленно фыркнул: «Верю,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 всего лишь двенадцатилетняя девочка. Какая из неё хозяйка?! Очевидно, Лун Цин Фу воспылал к ней интересом, а семья Лун это заметила и хотела заполучить её для ухода за ним. А когда всё вышло наружу, решили резко сменить жениха, чтобы спасти репутацию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недосмотрели, младший брат натворил бед, в любом случае, вся ответственность лежит на нас. Прошу вас, раз серьёзных последствий не случилось, сохраните лицо семье Лун и позволить мне забрать брата. Я обещаю, что отныне он будет под строжайшим надзором, и мы сделаем всё, чтобы загладить ваши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Лун Цин Линь снова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проявляет такую почтительность, благоразумным взрослым не пристало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Лун Цин Линь вёл себя очень грамотно, буквально безупречно прикрывая младшего брата. Все действия были продуманы, слова подобраны тщательно. Вытянуть из него больше информации не удалось бы, и дальнейшие препирательства 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не утруждайтесь. Раз уж недоразумение прояснено, прошу ваших слуг расступиться. Мой супруг и младший брат сильно перенервничали, и их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спешке я ошибся, приписав благородному человеку недостойные намерения, — тут же отозвался Лун Цин Линь и махнул рукой. — Ну что встали,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дал знак Цинь Пину забрать давно уже лежащего без сознания толстячка Хэ Ю Вэня, и процессия двинулась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противостояние завершилось, но дело на этом вряд ли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всё-таки причинил вред Шэнь Сань Нян и Ци Ин Фэй — за это придётся ответить. Его странные отношения с Хэ Юань Ци тоже вызывали сомнения. А старший брат Лун Цин Линь… знал ли он обо всём этом? И как он к этому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Тао Му Шу, — сказал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проверить, — кивнул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у него было странное ощущение. Даже в помрачении рассудка человек не станет путать другого без причины. Что же такого в нём увидел Лун Цин Фу, чтобы так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произошло слишком много всего, но, к счастью, всё обошлось. Толстячок Хэ Ю Вэнь пришёл в себя ещё по дороге, бодрый как ни в чём не бывало. У Чу Му среди ночи поднялась температура, но Се Тин Юэ всё время был рядом и вовремя заметил это. Он дал лекарство, и к утру жар спал. Младший брат с его крепким здоровьем после осмотра лекарем получил заверения, что с ногой всё в порядке. Ему выписали успокоительный отвар, чтобы не мучился из-за пережитого и мог спокойно спать. В результате он проспал до полудня и, едва проснувшись, стал громко требовать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Шэнь Сань Нян и Ци Ин Фэй тоже пришли известия: никто не пострадал, спали хорошо, и просили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успокоившись, наконец-то смог приступить к поискам сведений о Тао Му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как следует начать, как новости от Чу Му пришли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Цин Линь нас, оказывается, не обманул, — сказал Чу Му, передавая Се Тин Юэ бумаги. — Лун Цин Фу действительно страдает психическим расстройством, причём в тяжёлой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бумаги, Се Тин Юэ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Лун Цин Фу и Лун Цин Лина был отвратительным человеком с явной склонностью к насилию. Мать Лун Цин Лина была из благородной семьи, поэтому с ней он особо не наглел. А вот с наложницей, купленной по договору*, не церемонился — издевательства, побои, унижения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Письменный договор или документ, который оформлялся в старом Китае, закрепляя право собственности на человека. Такой контракт мог использоваться для продажи или покупки слуг, наложниц и других зависимых лиц. В контексте наложниц подобный документ означал, что женщина фактически теряла права на самостоятельную жизнь и полностью зависела от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ради сохранения репутации семьи, на людях никогда не скажут, что мужчина виноват. Всегда находились причины обвинить наложницу — в распутстве, легкомыслии, за что она якобы и заслуживала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Лун Цин Фу, годами наблюдая за мучениями родной матери, оставаться равнодушным? Его мать страдала, в то время как он сам воспитывался в роскоши под опекой деда. Что мог думать ребёнок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проявить малейшие признаки сострадания или печали, как слуги тут же принимались увещевать его, опасаясь, что обращение к старому господину вызовет его неудовольствие и обернётся бедами для всех домочадцев. «Женщинам положено терпеть», — шептали они ему на ухо. — «Все через это проходят. Если её бьют — значит, провинилась. Будет вести себя примерно и побоев не будет. Родилась в низком сословии, а туда же — гордость проявляет! Это неправильно. Не смирится — не выживет...»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это слышал? Сколько же мыслей прокручивалось в его голове? День за днём, год за годом, не находя выхода, он постепенно сам искривлялся под гнётом этой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Лун Цин Фу случился приступ, он играл роль своего деда — Лун Фана. В молодости Лун Фан действительно был без ума от одной девушки, но судьба их развела. Однако неизвестно, была ли она «уведена» Тао Му Шу, — объяснил 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пальцы легли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Тао Му Шу весьма загадочная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просматривавший бумаги, тоже заметил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несколько имен: Тао Чжу, Тао Цзы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 это делал, но благодаря ему появилось множество богатейших торговцев. Сам он в торговле не участвовал, но имел доли в этих предприятиях и стал одним из богатейших людей в стране, — голос Чу Му был нетороплив, будто он размышлял вслух. — Он даже служил при дворе. Человек выдающегося ума, с кругозором, недостижимым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девятнадцать лет был избран чтецом при императоре и вошел во дворец. Срок службы был немалый — почему же в мире так мало о нем слышали? О, смотри… «Был особенно близок с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строки, написанные мелким почерком, Се Тин Юэ не смог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Цзин стал правителем в десять лет. Слабый юный император в окружении сильных министров — нетрудно представить, сколь тяжким было его положение. Однако император Цзин не только выстоял, но и разрешил множество сложнейших проблем, оставив после себя процветающее государство нынешнему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 двадцать пять лет, при этом не взял императрицу, не оставил наследников, и избрал преемником младшего брата. Отрёкся от престола, будучи в самом расцвете сил. Многие до сих пор ломают голову, почему. Но он просто ушел и с тех пор его никто не видел. Прошли годы: одни говорят, что он скончался, другие — что постиг дао и стал бессмертным. Так или иначе, вестей о нем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Шу исчез ещё более внезапно, чем император. Не просто исчез — даже его след в истории будто специально затёрт. Как будто такого человека вообще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строчка «особенно близок с покойным императором» была написана так мелко, так осторожно, будто боялись затронуть запретную тему. Но как бы ни была мала и завуалирована эта фраза, в данном контексте она невольно наводила на определенные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Тао Му Шу и императором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Шу обладал выдающимся умом и необыкновенным обаянием. Нынешние налоговые реформы в Министерстве финансов, своды законов в Министерстве юстиции, принципы строительства в Министерстве работ — всё то берет начало в реформах, которые он разработал. Переговоры с северными кочевниками и юго-западными племенами, обеспечившие долгие годы мира, тоже вел он. Говорят, внешностью он был прекрасен, словно бессмертный, снискав множество поклонников.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«увёл» у Лун Фана возлюбленную, из-за чего тот всю жизнь мучился, а внуку Лун Цин Фу было больно на это смотреть? —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 с досадой глянул на него Чу Му, — что ты, вероятно, очень на него похож. Лун Фан часто указывал на портрет и ругался, вот Лун Цин Фу и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сведений о Тао Му Шу было очень мало. Даже если и сохранились его изображения, вряд ли кто-то станет о них рассказывать. Найти хоть что-то в ближайшее время практически невозможно. Хотя Чу Му и сам бы с интересом взглянул, насколько сильно он похож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люди могут быть похожи, вряд ли сходство будет столь сильным? Моя мать была наложницей, вошедшая в дом Се как служанка в приданом законной жены. Она носила фамилию Лю, а не Тао — какая может быть связь с этим родом? С чего бы мне походить на кого-то из рода Тао? Разве что Лун Цин Фу настолько болен, что всех подряд за врагов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брат… только когда улыбаетесь,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больше на мать похож, — кивнул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носила фамилию Лю? Она родилась в доме семьи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Се Тин Юэ. — Её подобрали на улице, и в знак благодарности она осталась служить при молодой госпоже Гань. Они сошлись характерами, и между ними возникла глубокая привязанность. Мать не захотела расставаться с госпожой, и потому стала наложницей, чтобы войти вместе с ней в дом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брака между семьями Гань и Се была, прямо скажем, драматичная.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 это древний и знатный род из столицы, а Се Лян Бэй — хоть и порядочный человек, но происхождением не отличался. При обычных обстоятельствах такой брак был бы немыслим. Но в те времена Гань навлекли на себя немилость: чиновников сняли с должностей, имущество конфисковали, а юную наследницу из главной ветви семьи выдали замуж за Се Лян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семья Гань не оправилась от удара. Чтобы не втягивать замужнюю дочь в новые неприятности, они жили тихо, никого к себе не пускали, связей с дочерью не поддерживали, даже ни разу не пришли её навестить. Потому Се Тин Юэ знал о семье Гань и своей матери совсем немного — только то, что рассказывали ему по случаю обе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всё-таки у твоей матери есть какая-то связь с родом Тао, то в будущем у тебя могут возникнуть очень неприятные и неожиданные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догадка, не факт, что верная. Но осторожность не помешала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всерьёз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столько лет, и никаких особых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госпожа Линь не стала для него той самой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видел в этом ничего необычного. Мачеха и дети от первой жены — извечные противники. Её ненависть к нему и Се Тин Сину казалась естественной. Бороться так бороться, он никогда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оглядываясь назад, он понимал: её враждебность выходила за все разумные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будучи незаконнорождённым, он не представлял серьёзной угрозы для интересов госпожи Линь и её детей. Да, он защищал Се Тин Син, и она могла злиться на него за это, но пытаться замучить до смерти… Более того, её попытки убить Се Тин Сина были стремительны и решительны. Тогда как к нему она проявляла особую жестокость. Она не просто убить хотела, а унизить, истерзать, заставить медленно умирать. Будто специально оставляла его в живых, чтобы он был свидетелем её триумфа и собственной жалкой участи. Только тогда ей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те несчастья, что посыпались на него в прошлой жизни, действительно ли они были делом рук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тщательно восстановил в памяти их последние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безусловно, была умна, хитра и мастерски умела манипулировать мужчинами. Но могла ли она одна стоять за всеми этими кознями?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переоценил ли он её? Или… он по ошибке приписывал ей чужие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пересохло в горле, и он произнёс едва слышно, с неуверенностью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есть кто-то ещё, кто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ладони обхватили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наклонил голову Чу Му, вопросительно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в прошлой жизни… нельзя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всё ещё держа его руку, чуть потупил взгляд. В его глазах мелькнула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забрал чашку с водой у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того как раз пересохло во рту,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подливай,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отодвинул чашку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дурачься, верни, — нахмурился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отодвинул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Если попросишь —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информация в бумагах и последовавшие размышления и без того выбили его из колеи. Се Тин Юэ был не в настроении играть в игры. Но Чу Му, похоже, относился к игре крайне серьёзно: в его взгляде блестела решимость, и даже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моего состояния здоровья я обычно не произношу слово «прошу» вслух, но каждым действием, каждым шагом фактически постоянно прошу о помощи, — Чу Му опустил глаза, глядя на свои руки, в его облике сквозила печаль. — И… иногда я просто хочу почувствовать, каково это, когда просят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тоскливой.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 Тин Юэ мог ранить Чу Му в таком состоянии? Он сразу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мягко сказал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чашку с водой прямо к губам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Се Тин Юэ почувствовал, как сухость в горле отступает, а тело наполняется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произнести это вслух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не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 игровой форме научить его не замыкаться в себе, просить о помощи. Просить близких —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иногда я просто хочу почувствовать, каково это, когда просят меня». Разве это просто брошенная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так сказать, нужно было так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избавить его от чувства неловкости, Чу Му выбрал форму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тихо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относиться к нему с такой добротой?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Его глаза заискрились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моя жена. Я бы хотел отдать тебе всё самое лучшее, что есть в этом мире. Только, увы, я слишком долго болел и у меня ничего нет. Я не могу даже как следует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ладонь Се Тин Юэ к губам и коснулся её лёгким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просить у меня что угодно. Всё, что пожелает.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чувствовал, как ладонь, которую держал Чу Му, вспыхнула жаром, как и место, куда тот прикоснулся губами. Его взгляд тоже обжигал, от него хотелось спрятаться, но прятаться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очень нравилось видеть, как жена краснеет, но он знал меру. Поцеловав ладонь, он лишь на мгновение задержал взгляд на его губах, после чего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у меня нет… Я пройду сквозь огонь и воду, но добуду для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приподнял уголки губ и подмигнул — только правым глазом, левый остался неподвижным. В сочетании с яркой улыбкой он выглядел словно молодой повеса из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живой, чарующий.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что так дальше продолжаться не может, иначе его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выдернул руку и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есть что сказать,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удовольствием наблюдал, как тот машинально потирает руку, которую он поцеловал, и многозначительно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трудом подавил желание, чтобы не спрятать руку за спину. Он собрался с мыслями и вернул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моя мачеха, возможно, вступила в сговор с кем-то ещё, чтобы вредить мне. Но я не знаю, кто этот человек и существует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Чу Му. — Я помогу госпоже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 немного угрюмо: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столь ошеломляющая информация могла вызвать смятение, Чу Му попытался поддержать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отношусь к тебе с такой нежностью, а тебе нравятся большие, чистые, выразительные глаза. У младшей сестры Ци такие глаза есть, а у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поворот? Ты в кого сейчас играешь? В капризную молодую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Чу Му даже надулся. — Выпей со мной. Или пей, а я буду смотреть. Тогда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равно было нечего, мысли путались, и никак не удавалось их распутать. Может, стоит расслабиться, выспаться, тогда и голова прояснится, и станет ясно,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Се Тин Юэ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подпитии он умудрился прикрыть своей рукой чашу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пить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раньше, пока не встретил Се Тин Юэ, жил без всякой надежды и позволял себе пить. Но теперь, когда у него появился тот, кого он любит, и цели в жизни, он научился сдерживаться. Его «разгульное» поведение было лишь игрой. Ему нравилось, когда Се Тин Юэ его опекал. Когда того не было дома, он никогда не прикасался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буду. Буду просто смотреть, как ты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громким стуком поставил чашу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Налей своей жене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щёку рукой и с довольной улыбкой наблюдал, как Се Тин Юэ напивается.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весьма слаб к вину: после пяти чаш его щёки уже пылали, а после седьмой язык развязывался. Но как бы сильно он ни напился, глаза его всегда оставались ясными, чистыми и светлыми, словно застывший лунный свет, на который невозможно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заплетающимся языком он выглядел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нельзя вот так… капризничать, понимаешь? Такой взрослый уже, а споришь с маленькой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Ин, Ин… Как там её? Неважно! Эта девчушка ещё совсем ребёнок. Я ж не зверь, чтобы питать к ней грязные помыслы…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большие глаза… кто их не любит? Ты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люблю, всё, устроит? Мне больше по душе мужественные глаза: узкие, миндалевидные, с тяжёлыми веками и густыми ресницами, как тушью нарисованные… ик… Вот такие глаза самые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господин Чу, это просто неприлично быть таким красивым. Почему у тебя пальцы такие изящные, а кадык такой…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ограничиваясь словами, Се Тин Юэ потянулся, пытаясь дотронуться до пальцев и кадыка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стол дотянуться не получалось, поэтому он встал и, пошатываясь направился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Чу Му поспешно протянул руки, боясь, что тот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Тин Юэ с недовольством отмахнулся и, выбрав удобное место, уселся прямо на колени к Чу Му, получив идеальный доступ к вожделенному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не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сравнивал, перебирая пальцами то кадык Чу Му, то свой собственный, испытывая явное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поймал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и недовольно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Ты же сам сказал: «Всё, что пожелаешь, всё, что у меня есть». А теперь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ничего не ответил, лишь пристально смотрел на него, и в глубине его глаз заструились тёмные воды, нарушив спокойную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тебе своё дам потрогать? — вдруг предложил Се Тин Юэ, решив, что нашёл отличное решение. — Так будет честно. И больше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руку Чу Му к своей шее, где под тонкой кожей вырисовывались изящные ключицы. Голос Чу Му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Мы оба мужики, чего тут стесняться! — с явным презрением бросил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этой ночи были смутными. Очнувшись, Се Тин Юэ многое забыл, помня лишь, что снова видел во сне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улыбчивого и галантного, каким знал его днём, а холодного, властного, даже пугающего.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позволял ему отказывать, сопротивляться или убегать. Он прижимал его к стене, к постели, целовал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изящные, длинные пальцы словно разжигали огонь, где бы они ни касались, кожа тут же воспламенялась, пока всё тело не охватило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слышал его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не просто ты. Мне нужно, чтобы я был нужен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от меня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сокрыто в глубине глаз, погребено в сердце и оставалось неразличимым за тысячами преград — теперь, наконец, ясно проступило сквозь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сердце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Женившись на нём, Чу Му желал лишь одного —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иметь уязвимое место, ибо оно даёт мне силы. Се Эр, ты должен поверить: ты и те, кто тебе дороги, сильнее,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мягкий, влажный, бесконечно долгий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открыл глаза и машинально коснулся губ. Ощущения и запахи сновидения давно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 Му и вправду его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сон казался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