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зашёл так далеко, неужели Су Цзянь действительно ничего не почувствовал? Если бы Пэн Юй вот так поцеловал его, он бы точно почувствовал себя невероятно неловко — в любом случае не остался бы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 не только не отреагировал, он ещё и воспользовался этим случаем, чтобы поддразнить его. Не означает ли это, что он действительно совсем не способен в него влюбиться и просто считает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 считает его братом, они ведь только что вместе снялись в даньмэй-адаптации, оба читали оригинал. Не может же его проницательность быть настолько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на самом деле уже всё понял, просто не хочет отказывать ему прямо, чтобы не создавать неловкую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мог перестать накручивать себя. Главным образом потому, что реакция Су Цзяня была слишком естественной — настолько естественной, что совершенно невозможно было придраться. Но в такой ситуации вести себя абсолютно безразлично, без тени подозрения — не слишком ли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другой стороны, сегодня он и впрямь повёл себя слишком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личная встреча, а просто перерыв во время съёмок. Если бы Су Цзянь отказал ему прямо или почувствовал себя неуютно, что было бы с дальнейшей записью шоу? Смогли бы они общаться так же естественно, как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как бы они потом всё это объясняли, когда программа выйдет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 понял, что Су Цзянь как раз предотвратил все эти потенциальные кризисы.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значит ли это, что Су Цзянь, возможно, понял его намерения, но просто притворился, что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глубоко вздохнул, навалился грудью на подоконник и, подняв голову, посмотрел на небо за окном, позволяя тёплому летнему ветру трепать его волосы. Так он и простоял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взял резиновую галошу, надел её подошвой вверх на ножку опрокинутой набок скамьи. Затем вплотную к сиденью поставил маленькую табуретку и, наконец, положил на эту табуретку старую одежду в качестве подушки — вот так получилось простое «деревенское» приспособление для лущения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взять початок и попробовать. — Тётушка Тан уже вовсю снимала зёрна, и кукуруза с шуршанием сыпалась вниз, покрыв всю ножку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ту самую маленькую табуретку со старой одеждой, И Тяньшу взял из кучи кукурузы перед собой самый лучший на вид початок, а затем, подражая движениям тётушки Тан, начал тереть его о подошву резиновой галоши, надетой на ножку скамьи. Золотистые кукурузные зёрна одно за другим посыпались вниз, обнажая красноватую кочерыжку.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Так-так... правильно, — кивнула тётушка Тан с улыбкой. — Именно так, только держи початок немного под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Он скорректировал движение и впрямь почувствовал, что так уходит меньше сил, а эффективность стала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И Тяньшу вернулся, Су Цзянь уже спал. Он неподвижно лежал на боку в постели, едва слышно дыша. И Тяньшу постоял немного в дверях, а затем отступил назад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свернулся калачиком на бамбуковом диване и попытался подремать, но не смог. Как раз в это время тётушка Тан закончила отдыхать и начала готовить приспособление для лущения кукурузы, а он стал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Цзянь, ещё сонный, вышел из комнаты, перед его взором предстала именно такая картина — гармоничная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сяо Су? — тут же с улыбкой поприветствовала его тётушка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 Тан, я, похоже, нечаянно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смущённо почесал затылок. Он какое-то время понаблюдал за тем, как кукурузные зёрна с бешеной скоростью сыплются с подошвы резиновой галоши,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придумал?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задумалась тётушка Тан. — Раньше, кажется, использовали щипцы, но они были не такими удобными, как галоши. И я даже не знаю, с каких пор все стали вот так лущить кукурузу, но, как бы то ни было,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мудрость простых тружеников, — с чувством сказал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И Тяньшу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поменялись местами. И Тяньшу собрал для себя ещё одно такое же приспособление рядом с Су Цзянем, а затем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http://bllate.org/book/13820/1737931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