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Вышедшим навстречу человеком оказался юноша в бейсболке. Высокий и стройный, с крепкими руками, видневшимися из-под коротких рукавов белой футболки. Он был худощавым, но не тощим — с первого взгляда было ясно, что он давно и регулярно занимается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ним, он одним движением снял бейсболку, а затем надел её задом наперёд, открыв взору пару сверкающих глаз. Его внешность была утончённой, но при этом сохраняла мужественную твёрдость.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Hello, я Чжоу Ань, — сказал юноша и протянул им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я Су Цзянь. — Су Цзянь тут же протянул руку и ответил на рукопожатие.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тоже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один уже почти полчаса. Наконец-то кто-то пришёл. Вас только двое? — сказал Чжоу Ань, одновременно направляясь внутрь. — Давайте сначала зайдём.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мы, — ответил Су Цзянь, попутно оглядываясь по сторонам. — А ты давно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около половины девятого. Когда я приехал, то никого не нашёл и решил немного осмотреться. Вы уже завтракали? Я захватил с собой немного маленьких кексов. Если не ели, можете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уже позавтракали, нам всё равно достанется порция? — небрежно бросил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 улыбнулся и направился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Достанется,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Тяньшу, шагая вперёд, оглядывался по сторонам. Этот сыхэюань был довольно большим. Стоило только войти, как в глаза бросалось огромное дерево гинкго высотой около четырёх-пяти метров. Его раскидистые ветви и листва образовывали гигантский зонт, который заметно выделялся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тени, отбрасываемой деревом гинкго, стоял деревянный стол, на котором лежала табличка съёмочной группы. Рядом располагались два ряда плетёных кресел, выглядевших вполне удобно. Внутренний двор, хоть и обзавёлся множеством современных приспособлений, всё ещё сохранял былую элегантность и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Чжоу Ань вышел, держа в руках два маленьких кекса.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Держите. На самом деле я купил эти кексы на перекрёстке, когда приехал. Тогда они были ещё горячими, а сейчас уже немного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и И Тяньшу поспешно взяли их и поблагодарили. Эти кексы и впрямь оказались весьма неплохими. Хотя утром перед выходом из дома они поели лапши, но, съев угощение, всё равно почувствовали, что могли бы съесть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 приехал гораздо раньше них и уже успел всё как следует осмотреть. Поэтому, когда с кексами было покончено, он повёл их осматривать внутренние помещения сыхэюаня.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выглядели точь-в-точь как в костюмированных телесериалах, с той лишь разницей, что бумагу в них заменили стеклом. Кровать была красновато-коричневого цвета, с вырезанными узорами из цветов, птиц, рыб и насекомых. Похоже, её недавно заново покрыли лаком. Даже балки под потолком оказались украшены резьбой. Что уж говорить о столах, стульях, вазах и кувшинах — они тоже выглядели шикарно.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такой-то обстановкой, боюсь, если я что-нибудь сломаю, то расплатиться не смогу, — не удержался от замечания 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съёмочной группы, что эта комната предназначена только для осмотра, а наши комнаты находятся в другой части сыхэюаня, — с улыбкой пояснил Чжоу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— с улыбкой сказал Су Цзянь. — Если бы мне правда пришлось спать на такой кровати, я, наверное, даже на другой бок перевернуться не посмел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они уселись болтать под деревом гинкго.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нет восемнадцати?! — Су Цзянь в крайнем изумлении уставился на Чжоу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день рождения будет этой зимой, — с улыбкой ответил Чжоу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мой. — Су Цзянь всё ещё не мог поверить. — Выходит, я уже вполне гожусь тебе в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настолько, не настолько. В старшие братья — вполне, а дядя — это как-то преувеличенно. Вы же старше меня всего на несколько лет,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Цзянь улыбнулся, а затем, обняв И Тяньшу за плечи,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угадай, кто из нас двоих старше?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http://bllate.org/book/13820/1631395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