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ещё помнишь, как меня зовут? — спросила Тань Сяотан, когда Су Цзянь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немного подумал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Тань… Сяотан?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А я боялась, что ты меня совсем не запомнил, — Тань Сяотан притворно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же виделись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выдавил из себя слегка натянутую улыбку, а затем, чтобы хоть чем-то себя занять, отправил в рот кусок торта. Он действительно не умел вести беседы наедине с малознакомыми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Су Цзяня, что в прошлом проекте вы снимались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любопытства спрошу — он был главным героем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понимал, что его односложные ответы вызывают неловкое молчание, но что поделаешь — другие варианты просто не приходили ему в голову, да и думать над ними не очень-то хотелось. Оставалось лишь надеяться, что Су Цзянь скоро вернётся или эта девушка сама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Сяотан не собиралась сдаваться так легко, как ему хотелось. Видя, что И Тяньшу держится зажато, она снова взяла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вошла в группу, это первый раз, когда к нему приехал друг на съёмочную площадку. Вы, наверное,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разговор снова заглох. Тань Сяотан не знала, плакать ей или смеяться. Она ещё не встречала такого «убийцы диалогов». Только неизвестно, у него от природы такой характер, или же он просто не очень хочет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 это, И Тяньшу и сам почувствовал, что ведёт себя не слишком вежливо, поэтому вынужден был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тоже сегодня заканчиваешь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я вместе с основной группой еду снимать сцены в Тибете. Так завидую Су Цзяню — он может поехать домой и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спросишь, зачем мы едем в Тибет?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послушно спросил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Выпускное путешествие. Проще говоря, главные герои едут в Тибет развлекаться. Второй мужской персонаж, которого играет Су Цзянь, из-за некоторых…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беседовали, то оживляясь, то замолкая, хотя в основном говорила Тань Сяотан, а И Тяньшу слушал. Су Цзянь же, нарезая торт, то и дело поглядывал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пришёл? Разве тебе не нужно составить компанию брату Тяньшу? — спросила Хуан Тунтун, раздав торт нескольким сотрудникам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Тяньшу сейчас дела, как я могу ему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Дела? — не поняла Хуан Тунтун. — Но он ведь специально приехал к тебе, какие ещё могут быть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обернулся, взглянул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нечего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 недовольно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дети. Мне уже двадцать четыре,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торт был роздан, и слова благодарности прозвучали, стрелки показывали половину одиннадцатого. Су Цзянь перевёл Хуан Тунтун немного денег, сказав, что это на ужин для съёмочной группы, а у него сегодня ещё кое-какие дела, так что он не пойдёт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настойчивые уговоры остаться, Су Цзянь и И Тяньшу сели в служебную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медленно тронулась, и ночной ветерок стал проникать в салон через окно, Су Цзянь наконец расслабился. День выдался действительно утомительным, и к тому же он до сих пор не поужинал. В животе была только половинка клубники, которую недавно дал ему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хотел было завести с ним разговор, но, увидев, что Су Цзянь откинулся на спинку сиденья и прикрыл глаза, промолчал, решив дать ему немного отдохнуть. Однако в этот момент Су Цзянь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ведь тоже ещё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ужинал, но я только что съел кусок торта, так что сейчас не голоден. А вот ты столько работал, наверное, умираешь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перехотел, сейчас ничего не чувствую… — без сил повернулся Су Цзянь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http://bllate.org/book/13820/1428590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