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Су Цзянь об этом думал, тем сильнее ему становилось не по себе. С характером И Тяньшу, даже если с ним и правда что-то произошло, он, скорее всего, просто проглотит всё молча и не скажет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лучше действовать сейчас, чем откладывать, ведь завтра после записи песни они, скорее всего, снова разойдутся кто куда, — Су Цзянь немедленно побежал стучаться в дверь к И Тяньшу. Хорошо, если он просто всё надумал. А если у того действительно какие-то трудности, он хотя бы сможет чем-то помочь, если это в его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потому, едва открыв дверь, И Тяньшу увидел Су Цзяня, стоящего за порогом с необычайно серьёзным выражением лица. Он немного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дожидаясь приглашения, протиснулся мимо него в комнату и сел на маленький диван, оставив И Тяньшу на пороге в полной растерянности на какое-то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и подойдя, он не успел и слова сказать, как Су Цзянь ни с того ни с сего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что-то от меня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кончено», — подумал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— Су Цзянь поднял голову, не решаясь заговорить, — я… правда считаю тебя другом,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Тяньшу почему-то почувствовал облегчение. Вот только вместе с этим облегчением он также ощутил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 — он слегка улыбнулся, однако в глубине его глаз не было ни малейшего намёка на веселье. 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был ошеломлён его необъяснимой враждебностью. Он открыл рот, но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снова натянуто улыбнулся. Он сел на кровать и, будто махнув на всё рукой, посмотрел на Су Цзяня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Хочешь что-то сказать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Цзяню показалось, что И Тяньшу в одно мгновение стал другим человеком. Он почувствовал, что, должно быть, задел его за живое, потому что этот всегда мягкий человек теперь с натянутой улыбкой смотрел на него холодным, отстранённым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не каждый готов быть до конца откровенным с другими и выставлять напоказ всё, что у него на душе. Окажись сегодня ситуация обратной — стал бы он сам выкладывать всё без утайки?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понимая это, Су Цзяню всё равно стало не по себе. Он впервые видел у И Тяньшу такое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 он после недолгой паузы, — я не думал, что тебя это так заденет. Я всего лишь... полагал, что если у тебя какие-то проблемы, то смогу чем-нибудь помочь. Это я… поспешил, не подумал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воздухе повисла непривычная тишина. Су Цзянь и И Тяньшу сидели друг напротив друга и молчали, не говоря ни слова. Спустя несколько долгих мгновений Су Цзянь с усилием растянул губы в подобии улыбки и поднялся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довольно поздно, я, пожалуй, пойду, — сказал Су Цзянь, повернувшись, чтобы взглянуть на него. — Ты… отдохни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Цзянь направился к двери. В тот самый миг, когда его правая рука легла на дверную ручку, чтобы открыть дверь, он внезапно почувствовал, как его крепко обхватили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довольно сильным. Су Цзянь почувствовал, будто его сдавливают, и едва мог дышать. Он приподнял руку, намереваясь повернуться, но тут же ощутил лёгкую дрожь, исходящую от прижавшейся к его спине фигуры, и мгновенно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это имел в виду, я… — голос И Тяньшу звучал тихо, словно его чем-то сильно обидели. — Я просто не знаю, как сказать. Я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не знал, как описать свои чувства в этот момент. Это было похоже на то, как если бы ты пришёл в больницу на обследование и получил заключение: поздняя стадия рака. И в самый разгар твоих отчаянных попыток смириться с этим врач говорит, что перепутал анализы.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радоваться ему или нет. Не было сомнений в том, что Су Цзянь о нём заботится. Но эта забота была лишь заботой друга — того, чего он, в общем-то, и хотел, но чего теперь оказалось недостаточно.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Цзянь не оставил ему ни секунды на раздумья. Он встал и уже собирался уйти, и в тот миг И Тяньшу отчётливо понял, что если он сейчас же не ухватится, то потом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http://bllate.org/book/13820/1318138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