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заливистый смех Су Цзяня. И Тяньшу тоже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не подшучивай надо мной. Используй эти два дня и как следует отдохни. Я посмотрел дальнейший график — он довольно плотный, думаю, последняя неделя съёмок будет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у нас, вроде, не так много сцен осталось, только финал не снят. Но, похоже, там одни эмоционально насыщенные моменты, и правда сложно будет. Кстати, у тебя же ещё должна быть сцена на тросах,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счастью, я не боюсь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ещё парой фраз, и как раз подошло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 встречи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 увидимся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мама Су Цзяня услышала что-то от его второй тёти и остальных, потому что в последние два дня дома она то и дело, намекая то с одной стороны, то с другой, выспрашивала, что у него происходит с девушкой. Поэтому, вернувшись на съёмочную площадку, Су Цзянь даже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Съёмочный график на старте был не слишком плотным — просто два дня снимали недостающие сцены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приехал рано утром на третий день после возвращения Су Цзяня, вид у него был немного уставший. Когда Су Цзянь увидел, что во время грима он едва держал глаза открытыми, то тихонько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сколько часов ты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или пять часов, — И Тяньшу открыл глаза, полные красных прожилок. — Вчера я рано лёг спать, но никак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 тревогой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потом спрошу режиссёра Фэна, нельзя ли перенести сцену на крыше на послеобеденное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На его губах появилась улыбка. — Разве моё состояние как раз не соответствует тому, в котором должен быть Лу Суй? Может, эффект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ещё предстоит работа на тросах. Ты в таком состоянии справишься? — не отставал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нормально. В нашей работе недосып давно уже норма, к тому же, в прошлые дни я выспался впрок.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После таких слов Су Цзяню действительно больше нечего было добавить. — Тогда ты ещё немного вздремни. Я тебя позже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 Наньчэна зимой был сырым и промозглым. Всё утро моросил мелкий, затяжной дождь и, судя по всему, собирался лить до самого вечера. Но менять локацию было уже поздно, и всей съёмочной группе пришлось временно прекратить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временной комнате отдыха И Тяньшу лишь немного вздремнул и вскоре проснулся. Когда он вышел в коридор, там сидело вплотную множество членов съёмочной группы: кто-то дремал, кто-то залипал в телефон. Увидев его, некоторые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коридору, он оказался у комнаты, где хранилось съёмочное оборудование. Фэн Бинь, указывая на крышу, о чём-то говорил с ассистентом режиссёра, по-видимому, обсуждая сегодняшние съёмки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входа на крышу, когда внезапно в поле зрения появилась фигура, полная превратностей судьбы*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«Где было синее море, там ныне тутовые рощи» — обр. огромные перемены; житейские бури, невзгоды, превратности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 чёрном пальто стоял на краю крыши, словно статуя, застывшая много лет назад. Он не шевелился и позволял лёгкому зимнему дождю, похожему на кошачью шерсть, скользить по его густым волосам, обнажённой шее и не слишком длинным ресницам.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Тяньшу, не отрывая от него глаз, вдруг, сам не зная почему,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на минуту свою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стоявший у него за спиной Пэн Линь на мгновение застыл, прежде чем понял, что это обращаются к нему, и поспешно протянул камеру,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поднял камеру и поймал человека в кадр — вместе с ярко-зелёным мхом на перилах и с плотной сеткой моросящего дождя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кадре было мрачным. Его взгляд был устремлён куда-то вниз, словно там находилось нечто, завораживающее и не позволяющее оторвать глаз, — он пристально, не отрываясь, смотрел туда, но при этом казалось, будто он просто пребывал в задумчивости, и его рассеянный взгляд случайно упал именно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эти блуждающие глаза едва заметно дрогнули, и их обладатель резко повернул голову и посмотрел прямо в объектив. Сердце И Тяньшу пропустило удар, и тут же в видоискателе он увидел, как Су Цзянь смотрит прямо на него, а затем слегка удивлённо расширяет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Фэн, брат И? Что вы делаете…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