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только что закончив принимать душ и ещё не успев одеться, Су Цзянь услышал стук в дверь, поэтому ему пришлось впопыхах накинуть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стоило открыть дверь, как он увидел И Тяньшу, стоявшего снаружи и державшего что-то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И? Пришёл репетировать,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небрежно распахнул дверь, повернулся, взял с чайного столика сценарий и повалился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это Хуан Тунтун, и так испугался, что поспешно натянул одежду. Если бы я знал, что это ты, я бы просто обмотался полотенцем. Совсем измучился.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сначала осмотрелся по сторонам, а затем, чувствуя некоторую скованность,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Сегодня… я видел, что ты, похоже, сильно упал. И как раз в холодильнике в моём номере оказалось немного льда. Ты… можешь приложить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уже смотрел сценарий, но, услышав эти слова, тут же с удивлением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перевёл взгляд на лёд в пластиковом пакете, который И Тяньшу положил на чайный столик. Его взгляд несколько раз метнулся туда-сюда, и он даже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вот… в «Байду» посмотрел, — продолжил И Тяньшу. — В первые двадцать четыре часа лучше прикладывать холодный компресс, чтобы предотвратить распространение кровоподтёка, а после сорока восьми часов уже нужно делать тёплые компрессы, чтобы он рассосался.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всё так же молчал, глядя, словно оцепенев.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если всё в порядке, я тогда пойду, — И Тяньшу, казалось, немного растерялся. Сказав это, он тут же встал,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поспешно вскочил с дивана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пришёл, зачем так торопиться обратно? Мне как раз одному скучно. Побудь со мной,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застыли на несколько секунд, и лишь потом И Тяньшу снова сел на прежнее место, слегка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лишь увидев, что он сел, едва заметно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и правда был немного удивлён, так что на мгновение даже не знал, как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производил впечатление... растения, которое может расти только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незаметный. Случайно проходя мимо, ты можешь быть привлечён его красотой. Тогда ты на мгновение остановишься, чтобы издали полюбоваться. Но мысль о том, чтобы забрать его домой и поставить на письменный стол, у тебя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подытожить более распространённой поэтической строкой: «Созерцать можно его издали, но нельзя забавляться им запросто».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это ощущение дистанции, без приземлённости.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 Цзянь немного проникся чувствами: а вдруг цветок на высоком утёсе и сам вовсе не хотел расти на краю пропасти?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скажи, ты ведь и так уже вырос таким красивым, зачем ещё при этом тебе быть таким заботливым и нежным? Совсем нам, мужчинам, шансов не оставляешь, — сказал Су Цзянь с некоторым преувеличением. — Будь я девушкой, я бы точно в тебя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 Тяньшу наконец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«опять за своё»? Я ведь от чистого сердца,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его тоне и звучало некоторое преувеличение, в сердце он действительно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когда он упал во время съёмок, он и сам не придал этому значения, но И Тяньшу это заметил и даже специально принёс лёд. Такая забота в наши дни встречается довольно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Цзянь уже давно умел свободно вертеться среди самых разных людей, столкнувшись с такой прямой и искренней заботой, он всё же немного растерялся и на какое-то время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взрослый мир переполнен льстивыми речами, а вот искренность как раз труднее всего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Цзянь, продолжая говорить, закатал левую штанину, и на колене, как и следовало ожидать, уже виднелся синяк, а само оно слегка распухло.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приложил лёд к ноге, И Тяньшу слегка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днём не сказал, что так сильно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сразу приложил лед, состояние было бы куда лучше,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 беспечно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ждали начала съёмки, я же не мог заставить всю съёмочную группу ждать одного меня. На самом деле ничего серьёзного, просто выглядит страшно, через пару дней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ничего не ответил. Так они и сидели: один лишь молча смотрел, другой молча прикладывал лёд. Лишь спустя довольно долгое время Су Цзянь заговорил снова, и тон его был куда серьёзнее,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честно…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 Тяньшу на мгновение опешил, а затем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http://bllate.org/book/13820/1219685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