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впервые лично увидел, как Чи Чунцяо справляется с такими агрессивными вопросами. Его сцепленные руки медленно сжались, а в глазах появилась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стоя перед камерами медиа, после нескольких секунд молчания улыбнулись журналисту, задавшему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проявив смелость,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поправил микрофон и улыбнулся журналисту: «DuCo был основан госпожой Ду Цинпин и ее мужем Дэли случайно. Первый мужской костюм DuCo был сшит госпожой Ду Цинпин лично для господина Дэли. От выбора материалов до дизайна и каждой строчки — все было наполнено любовью госпожи Ду Цинпин к своему мужу. Их отношения стали примером преданности и верности для последующих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основателям, которых можно назвать идеальной парой, философия дизайна DuCo заключается в создании каждой вещи с любовью, что сделало бренд одним из трендсеттеров в мире моды...»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протяжении всего ответа не упоминал Чжао Луньцэ, а просто перевел тему обратно к основателям DuCo. Он составил сказочную историю любви, похвалил философию дизайна DuCo, сказав, что бренд вкладывает любовь в простоту, чем вызвал улыбки у топ-менеджеров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успешно запутался. Казалось, Чи Чунцяо ответил на его вопрос, но в то же время как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журналист смог разобраться, история любви, которую Чи Чунцяо придумал на ходу, подошла к концу, и представители DuCo начали аплодировать: «Отлично сказано!»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дали журналисту возможности задать дополнительные вопросы и сразу пригласили следующего представителя медиа. Новый журналист, испуганно взглянув на Чи Чунцяо, дрожащим голосом сменил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сидя в зале, впервые стал свидетелем такого мастерства Чи Чунцяо и не смог сдержать улыбки,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журналиста, который стал примером для остальных, другие представители медиа, похоже, поняли, что здесь не стоит быть слишком наглыми, и немного сбавили обороты. Хотя некоторые журналисты все еще пытались выудить информацию, Чи Чунцяо ловко уходил от ответов, используя различные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ни о ком плохо, он только хвалил. Как только журналист пытался заставить его упомянуть Чжао Луньцэ, он сразу возвращался к истории основателей DuCo. Ключевым моментом было то, что топ-менеджеры DuCo и Чи Чунцяо работали в унисон, постоянно возвращая тему к бренду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вынуждены «выпить» порцию столетнего «бульона» и с недовольством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провокационные вопросы были отбиты, и этап вопросов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сидя в зале, незаметно убрал телефон, на который записывал видео, и сохранил только что снятый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стоя на сцене, заметил, как Лу Юйчжоу убирает телефон, и его движение, похоже, было... съемкой видео? Чи Чунцяо с удивлением посмотрел на него, но сразу же был окружен ассистентами и уведен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через заднюю сцену, ему стало все более неловко. Он отправил ассистентов и написал сообщение Ду Юйшэну, а затем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действительно ждал его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Чунцяо сел в машину, он уставился на телефон Лу Юйчжоу: «Что ты снимал?»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сдержал смех: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поверил. Он привык к съемкам и точно знал, что это движение означало — он явно тайком снимал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генеральный директор Лу, который на переговорах вел себя как за обеденным столом, сталкивался с любыми уловками и ситуациями, общался с тысячами медиа 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подозревал, что Лу Юйчжоу снял видео, потому что нашел его выступление забавным, и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«Ты же снимал меня, да? Удали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 с серьезным лицом: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пока Лу Юйчжоу не завел машину, потянулся за его телефоном: «Я видел, как ты снимал».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Лу, прижатый к сиденью, спрятал телефон за спиной: «Если ты хочешь, чтобы я удалил, сначала ответь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удерживая его: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 искорками смеха в глазах: «Брат Цяо, ты упомянул столько образцовых семей в индустрии, но забыл об одной,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задумался, а затем улыбнулся: «Ладно, еще наша семья, семья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Юйчжоу будет спорить, но вместо этого генеральный директор Лу протянул ему телефон: «Ты сам это сказал. Так, когда ты добавишь меня в свой семейный регистр?»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