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съемки фильма «Апрельские дни» подходили к концу, фильм «Красавчик и красавица» получил дату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Грипп Чи Чунцяо давно прошел, и он начал активно участвовать в промоакциях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быстро прошли цензуру? Премьера 21 июня?» — удивился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кивнул: «Да, успели к выпускному сезону. Сюжет фильма неплохой, тема легкая, без сарказма, поэтому и прошли цензуру быстро. Как у тебя дела на съемочной площадке?»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ответил: «Все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посмотрел на него и улыбнулся: «Мне всегда нравилось работать с такими артистами, как ты. Новый фильм скоро выходит, а ты все такой же спокойный. Устойчивый».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 нужно активно заниматься промо», — медленно сказал Ду Юйшэн. — «Твоя популярность прошлого года почти иссякла, а в фильме почти все новички. Обычной промокампании будет недостаточно».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«И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с добротой в голосе сказал: «Возможно, придется пожертвовать твоим имиджем. Пожалуйста, расскажи какие-нибудь забавные истории из своей школьной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план промокампании и передал его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взяв его в руки, уже по названию понял, что это несерьезный план...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Промокампания фильма «Красавчик и красавица» — «Помните своих смешных одноклассников?»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Серьезный план не мог иметь такого смешного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 каменным лицом: «Кто это придумал?»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Юйшэн: «Идея предоставлена компанией "Июнь", промо-группа сразу же утвердила ее. Возражения актеров не принимаются, все обязаны участвовать».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сделал паузу и медленно добавил: «Конечно, если ты пойдешь к боссу Лу через "черный ход", я ничего не смогу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серьезно задумался о возможности «черного хода»: «Тогда мне придется сначала "заморозить" компанию "Июнь", прежде чем уволить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популярных блогеров с миллионной аудиторией внезапно запустил тему — «Скоро выпускной, помните своих смешных одноклассников?»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акция, в которой участники могли получить призы. Благодаря удачному времени — июнь, сезон выпускных, — тема быстро набрала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ожидала промо-группа, участие в теме резко выросло, и появилось множество забавных историй, в которых люди делились смешными случаями из школьной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было немало трагикомичных ситуаций — некоторые истории набирали столько лайков, что их замечали сами герои, и в комментариях разгорались настоящие баталии. Некоторые даже угрожали встретиться в реальной жизни,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вечером, держа в руках свою смешную историю, чувствовал себя обманутым: «Если я опубликую это, то точно потеряю подписчиков. А если после выхода фильма их не станет больше, будет совсем грустно».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покачал головой: «Брат Цяо, что ты собираешься опубликовать?»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«...Позволить всем моим фанатам увидеть, какие глупости я совершал».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телефон, вздохнул и начал редактировать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все, кто подписан на Чи Чунцяо, получили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V: Смешных одноклассников нет, но я сам был смешным... Это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/Изображение/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Пользователи, кликнув на изображение, увидели длинный скриншот с историей, которая вызывала смех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рассказу Чи Чунцяо, однажды, когда он писал сочинение, он случайно написал «голова в поту» как «голова в мужиках». Этот документ был изменен и распространен его смешными одноклассниками (которые списывали), что привело к появлению таких версий, как «голова в крепких мужиках» и «тело в мужиках». В итоге учитель вернул всем сочинения на переписывание.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Гугугу: Это не только Чи Чунцяо был смешным, это все были идиоты, 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Рыба, тигровая акула: Что за дураки, списывая, умудрились сделать столько ошибок?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Лампочка: Думаю, это вина автозамены, 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который тайно следил за комментариями: «Я так и знал!»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не смог сдержать смеха: «Брат Цяо, ты действительно...»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слова растворились в сдержанном смехе.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сдался: «Да! Я это делал!»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помнил других смешных случаев, он бы не выставил себя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«Я же просто ради промо».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походил туда-сюда, чувствуя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Юйчжоу, сдерживая смех: «Да, брат Цяо, ты пожертвовал своей репутацией».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«...Пожертвовал своей славой?»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всех, вскоре после публикации Чи Чунцяо, Янь Цинбо также присоединилась к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Цинбо V: Смешных одноклассников нет, но смешные коллеги есть. В этой теме должны быть упомянуты наш Цяоцяо и Фан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/Трио на табуретках.jpg/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кликнув на изображение, увидели троих человек, сидящих на маленьких табуретках, спиной к камере. Красные стрелки указывали на их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Справа, самый крупный — Гэ Фан Юй, посередине, чуть более стройный — Чи Чунцяо, а слева — девочка в розовом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налево — идеальный переход.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на юго-западе: Этот мем с табуретками никогда не умрет, 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Кан: Справа налево — настоящий мужчина, красавица, маленькая красавица, 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прав: Шок! Брат Цяо может стать главным претендентом на награду за самый смешной поступок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загородном доме Янь Цинбо положила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обнял ее: «Почему ты вдруг решила присоединиться к этой детской затее в интернете?»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Цинбо мягко ответила: «Это не просто затея. Цяоцяо снялся в новом фильме, который скоро выйдет. Они, наверное, запустили эту тему для промо. Я просто добавила немного огня».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Ред.Neils март 2025года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http://bllate.org/book/13818/1219555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