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его реакцию, спросил в ответ: – А что,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рядом раздался голос Ши Кайсиня, вовремя вставившего фразу: – Занимался бы лучше своим разведением русалочек, чем в чужую внешность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посмотрел на Ши Кайсиня, но тот лишь холодно, с бесстрастным лицом уставился на него в ответ. Он хотел было что-то сказать, но одного взгляда хватило, чтобы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мысленно пожал плечами: я тут ни при чём, это не я его напугал. Я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глава питомника глубоко вздохнул. – Буду говорить прямо. Ваше Высочество как две капли воды похожи на ту русалку. Плюс бледно-золотистые волосы и другие детали — невольно напрашивается вопрос о связи между Вашим Высочеством и той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глава питомника утратил прежнюю нервозность и заговорил с апломбом: – То, что маленькая русалка превратилась в человека, — событие, конечно, из ряда вон выходящее. Если эта новость просочится, не то чтобы она всех потрясёт, но, безусловно, окажет немалое влияние на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Превращение маленькой русалки в человека? А доказательства есть? Для вас до сих пор загадка, могут ли маленькие русалки вообще вырасти. А теперь вы ещё и про превращение в человека придумали. Сами-то в это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могут превращаться, пусть превратятся ещё несколько. А если нет — подумайте сами, кто опозорится, если слух разойдётся.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открыл рот и, кажется, слегка опешил от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Цзюнь Цинъюя на эту новость была совершенно не такой,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Разве, узнав, что его личность под угрозой разоблачения, первая реакция не должна быть панической?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подавив страх и волнение, можно было бы попытаться договориться. Но с чего вдруг этот переход в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превращается в человека — это же твоё дело, при 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глядя на слегка обалдевшего главу, едва заметно покачал головой: с таким убогим уровнем ещё и соваться к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прикусил губу, пытаясь вырваться из навязанного Цзюнь Цинъюем темпа. – Но даже если отбросить всё остальное, сам факт, что маленькая русалка стала императрицей Империи, — это сенсация для всех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в Империи императрица и Его Величество могут заблокировать любую информацию, предотвратить утечку. Но Федерация… Ваше Высочество понимает,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это надоело. Ничего стоящего в словах главы не было. – Какие у тебя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обсудить статус Русалочьего питомника.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сказал: – Новые фрукты и овощи, судя по всему, обладают теми же свойствами, что и маленькие русалки. Не согласится ли Ваше Высочество передать их в управление питомнику? Или, как вариант, просто убрать их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более доступный и простой в получении продукт — фрукты и овощи. Даже аристократы отдадут предпочтение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у Русалочьего питомника репутация подмочена, его связь с Федерацией доказана. Хотя отношения Империи и Федерации наладились, открыто поддерживать федеральный бизнес в Империи они всё же побаиваются.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новый император вступил на престол — новые мётлы по-новому метут. Кто знает, куда эти мётлы повернут.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аристократы, имеющие право на покупку, сознательно обходят питомник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простые люди, у которых нет прав на покупку, перестали на него засматриваться и обратили свои взоры на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Питомник, привыкший стоять на пьедестале и ждать, когда к нему приползут с мольбами о покупке русалки, рухнул с небес на землю. Более того, те, кто когда-то покупал у него русалок, теперь норовят откреститься от него, как от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для питомника.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 вещи, чтобы убираться обратно в Федерацию, как вдруг случайно обнаружили внешнее сходство той бледно-золотистой русалки. И решили воспользоваться этим рычагом, чтобы выторговать себе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условия, Цзюнь Цинъюй сказал лишь два слова: – Только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у питомника немалые. Если просто — хотят укрепить своё положение за счёт монополии.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глава питомника сам не пришёл, Цзюнь Цинъюй вскоре нашёл бы способ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последнее время был занят другими делами, руки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мрачно произнёс: – Неужели Ваше Высочество не боится, что весть дойдёт до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откровенная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стоявший за спиной Цзюнь Цинъюя, обошёл стол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глава питомника процедил сквозь зубы: – Если со мной что-то случится, вся информация об императрице и маленькой русалке одновременно попадёт в почтовые ящики всех федеральных СМИ. Ваше Высочество, прежде чем принимать решение, хорошенько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уверен, что сможет уйти целым, он бы не стал так глупо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делом к другому не пойдёшь. Если бы он до начала переговоров слил информацию кому-то ещё, у него бы не осталось никаких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оставалось только заложить мину, чтобы самому спокойно покинуть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Федерация? – Цзюнь Цинъюй боялся не столько утечки информации и её последствий для себя, сколько того, что нынешний глава Федерации — младший брат Фу Юаньчуаня. Если тот поверит этим слухам и узнает, что его брат женился на русалке, не будет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Цинъюй замолчал, глава питомника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Цзюнь Цинъюй проигнорировал и эту фразу, ему бы действительно грозила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молчал, глава питомника тоже не решался открыть рот. Чем больше скажешь, тем больше ошибок сделаешь. На этом, пожалуй, можно было 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смотрел на Цзюнь Цинъюя. Тот явно о чём-то напряжённо думал, но Ши Кайсиню казалось, что Господин размышляет, как бы так, чтобы Его Величество не заметил, разобраться с этим главой питомника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там, голову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только лёгкое биение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Дз-з-з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коммуникатор. В тишине звук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не прекращалась, будто пришла целая куча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мельком взглянул на экран — сообщения всё сыпались. От Фу Цинхэна.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сам не помнил, когда добавлял Фу Цинхэна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диалог, и тут же выскочила целая простыня от Фу Цинхэна.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Цинхэн: [Невестка! Я тут получил информацию со сравнением тебя и той русалки.]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Цинхэн: [Перехватил в облаке, исходник удалил. Кто отправил — ещё выясняю, скоро будет результат.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Фу Цинхэн знает, что он — русалка, но, кажется, отреагировал совершенно спокойно, даже помог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[Не страшно?]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Цинхэн: [Чего бояться? Невестка, не парься, я всё уладил. Кто инфу слил — я ему голову оторву. Не волнуйся, у тебя брат есть. Если в Империи совсем край будет — брата натрави. А в Федерации я главный, так что обращайся.]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это имел в виду… С чего это он меня успокаивать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объяснить, как аватарка Фу Цинхэна погасла — видимо,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диалог, Цзюнь Цинъюй на мгновение словно увидел сорвавшегося с поводка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Высочество? – Ши Кайсинь, заметив странное выражение лица Цзюнь Цинъюя, редко видел его таким и подумал, что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коммуникатор, встал и сказал: – Арестовать и пока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опешил. Он не понимал: только что дело сдвинулось с мёртвой точки, и вдруг Цзюнь Цинъюй резко меняет решение и приказывает его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наверное, дело в связи русалки и императрицы. Может, он его действительно разозлил? Угроза не сработала, а дала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поспешно вскочил. – Ваше Высочество, разве нельзя решить дело миром? Зачем доводить до разрыва? Фрукты и овощи — это хорошо, но они всё же отличаются от чистой духовной силы русалок. Может, когда-нибудь они вам ещё пригодятся?!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Бывший глава Русалочьего питомника, радея за будущее развитие питомника, специально явился для переговоров с императрицей и в итоге принял решение передать контроль над питомником, возложив полную ответственность на генерала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 вытаращил глаза. – Вы… Вы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же грабёж средь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до такой степени, что в голове не осталось ни одной мысли, глава питомника пролепетал: – Это уж слишком! Чем это отличается от космических пиратов?!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 и с невозмутимым видом ответил: –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питомника: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махнул рукой, Ши Кайсинь шагнул вперёд, и возможности говорить у главы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грабежом, пожалуй, было бы преувеличением. Русалочий питомник принадлежал Федерации, точнее — предыдущему главе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глава сменился, питомник стал собственностью Фу Цинхэна.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питомника. Найдётся время — пусть Фу Цинхэн его забирает. В любом случае… нынешнему главе там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церемонии шла небыстро. В основном из-за обилия необходимых деталей. Каждую мелочь нужно было многократно перепроверять, прежде чем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деталь утвердили — отправляют наверх. Там утверждают. Не прошло — возвращают. Прошло — можно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кровати, ел персик, откусывая понемногу от целого, и просматривал уже утверждённые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оборачиваясь, откинулся назад. – Уже насиделся?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обнял Сяоюй за талию и, пользуясь моментом, откусил кусочек персика. –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 церемонию. – Вообще-то этим должен был заниматься Фу Юаньчуань, но он ушёл сидеть в источнике, и всё свалилось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проверил ментальную силу Фу Юаньчуаня. Она стала стабильнее, чем раньше, и не подавала признаков рассеивания.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сидение в источнике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съел полперсика и, вспомнив недавнее, сказал: – Русалочий питомник пока пусть Ши Кайсинь возглавляет. Когда приедут из Федерации, сменим.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Решай сам. – Фу Юаньчуань поцеловал пахнущую персиком маленькую русалку. – Вообще-то, ты и сам можешь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больше подходит для питомника. Не зря его изначально построили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присылать людей из Федерации, нужно учитывать вопросы с рабочей силой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отдать питомник маленькой рыбке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хочу. – Цзюнь Цинъюй хотел только просыпаться дома, когда захочется, и ждать, пока здоровье Фу Юаньчуаня окончательно поправится. В имперские дела он тоже не собирался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брать на себя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накручивал на палец кончик волос Сяоюй. Раз он не хочет, он не настаивал. Не такое уж важное дело, всё по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 – Через пару дней, когда закончится церемония, поедем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 и, склонив голову набок, посмотрел на него, лежащего у него на плече. – А как же дела в Империи? Ты сможешь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Сяоюй. – Оставлю на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