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закатного солнца комната была похожа граненый стакан, наполненный жидким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полу, рядом с кроватью, валялась одежда Линь Фу и несколько использованных презервативов. Кондиционер усиленно грел воздух, от чего неоднозначная атмосфера в комнатушке становилась ещп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крепко спал, лежа на руках Линь Фу. Он был истощен, а бледную шею, плечи и ключицы украшали ярко-красные отметины. Выглядеть эта сцена должна была бы эротично и весьма соблазнительно, но невинное красивое лицо Су Цюна и лучащиеся нежностью глаза Линь Фу наполняли ее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наклонился и трепетно поцеловал Су Цюна в лоб. От движения Су Цюн открыл глаза и сонно взглянул на скользящие по оконной раме лучи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еще светит... — пробурчал он. — Сколько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Сутки, — спокойно ответил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— удивленно распахнул глаза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захихикал Линь Фу. — Прошло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рассеянно почесал затылок, еще не до конца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испугался, что все ему только приснилось, и поспешно заглянул под одеяло. От увиденного он мгновенно покраснел и уткнулся носом в грудь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правда, правда... — от радости у него перехватило дыхание. — Мы сделали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раньше это представлял, а? — с хитрой улыбкой поинтересовался Линь Фу, играясь с его волосами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только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все-таки решил быть честным Су Цюн. — Много раз мечтал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сделал глубокий вдох и попытался успокоиться. Он почти снова был готов вершить великие дела в горизортальной плоскости, но боялся, что для Су Цюна это будет слишком. Так что животные мысли ему пришлось прогнать прочь и обратить все свое беспокойство на поясницу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больно. Я переборщил?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больно... Если только чуть-чуть. Мое тело отличается от человеческого,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примем ванну, перекусим и продолжим", — весело подумал коварный президент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надувную ванну теплой водой, затем пошел в комнату и поднял застенчиво протестующего маленького бога бедности на руки. Вместе с ним он залез в ванную, явно не рассчитанную на двух взрослых мужчин. Вода расплескалась за пределы, и Су Цюн расхохотался, наблюдая за смущенно алеющим лицом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ванной, наполненной водяным паром, было тепло и светло. Линь Фу сидел бок о бок с Су Цюном. Самое время было поболтать о будущем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уже хотел спросить... — Линь Фу потер влажный лоб. От воды брови и ресницы его казались темнее, что, несомненно, делало его еще красивей.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смотрел на него и никак не мог отвести взгляд. В конце концов он опомнился и усердно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Фу тотчас растянулись в, казалось бы, небрежной улыбке,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 бессмертный бог. Что ты будешь делать, когда я состарюсь?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ответил почти мгновенно, словно он сотни раз повторял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даровать тебе вечную молодость и не дать постареть... — голос его звучал мягко, но твердо. — Но я буду с тобой, даже когда ты состаришься.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могут контролировать свое физическое тело, делая его моложе или старше, но вот со смертными такое делать ни в коем случае нельзя.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вдруг почувствовал, как нас сердце его стало легко и нежно, будто его омыл взгляд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ты, наверное, хочешь спросить... — Су Цюн уже догадался, что еще интересовало Линь Фу. — Что я буду делать после твое смерти,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хмуро кивнул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наклонился к его уху и зашептал, словно ребенок, затевающий шалость: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по-секрету, у меня в подчинении есть кое-кто.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брови Линь Фу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гордо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и ты пойдешь по мосту между миром живых и мертвых, шепни мое имя Мэн-по. Тогда тебе не надо будет пить суп забвения, и ты переродишься со всеми воспоминаниями ид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 — Линь Фу поверить не мог, что сказки из детства оказались не выдумками.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взволнованно закивал Су Цюн. — Так что об этом не беспокойся. Когда твоя душа войдет в зародыш, я сразу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...Ага, — Линь Фу притянул к себе Су Цюна и поцеловал его, а затем в шутку добавил: — Тогда перед моей смертью надо будет половину собственности пожертвовать, а оставшуюся обменять на золото, а то закопать. В следующей жизни мы выкопаем его и будем свободно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пораженно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самодовольно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конце концов твой муж в таком юном возраста стал президентом не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восторженным взглядом Су Цюна он на миг замолчал и продолжил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потому что мой отец – президент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иначе... все благодаря тебе, — Линь Фу взял лицо Су Цюна в ладони и прислонился своим лбом к его. — Это ты помог мне избежать всех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закусил губу и коснулся щеки Линь Фу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тебя в следующей жизни, — мягко прошептал он. — А потом мы вместе будем расти. Пойдем в детский сад, начальную школу. Потом и в среднюю, и в старшую...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Линь Фу поцеловал его руку. — В следующей жизни начнем встречаться уже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самое романтичное – не только вместе состариться, но и потом вместе стать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