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открыл журнал и написал на листе сначала "Дуэйн Гарсия", а затем пририсовал рядом букву "А".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Чем дольше я рассматривал букву, тем больше мыслей родилось в моей голове. Неужели все же...?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Дуэйн, что до этого просто сидел позади, вдруг коснулся моей поясницы. Это так меня испугало, что я невольно сел прямо. Но тут мне пришло в голову, что, возможно, ему стало хуже, так что я завел руку за спину и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какие-то жалобы, то ты должен сказать об этом врачу. Ты не должен молча терпеть из-за меня! К тому же я утащу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ты беременен или что-то из этого рода.... тогда мне будет тяжеловато "тащить" эту ношу! Ладно, ладно, ради твоего счастья я смогу сыграть роль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 окинул меня взглядом и молча ущипнул.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оглянулся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жар! — сразу же откликнулся я. — Ему даже мерещится мой 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измерим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достал с полки термометр и поднес его к уху Дуэйна. Прибор пискнул, и мужчина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42. Температура пониженая, так что просто отоспись, и на завтра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 Пониженая температура??? Врач, ты не ошибся? При сорока двух градусах все нормальные люди уже лежат пластом от такой температуры!!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галлюцинаций... не знаю. Наверное, это как-то связано с его тренировками по устойчивости к лекарствам. Тебе, дитя, не стоит заботиться об этом. Если у него какие-то проблемы, то тренер просто отпустит его с занятий. Лучше иди к себе и спи. Поверь, тело альфы не настолько слабое,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Подождите, но он же...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 вдруг повернулся ко мне и обнял, уткнувшись носом в мою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....Быть высоким все-таки классно.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черт, будь внимательней. Его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испуганно вздохнул... И тут же сильный феромон альфы полностью окутал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