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дядя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 еще раз сыграл фрагмент. — Ты молодец, Вань-Вань.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счастливо улыбнулся и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Ду, откуда вы узнали, что папа зовет меня Вань-Вань? Это отец вам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щелкнул мальчишку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мне твой отец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папа?! Это точно папа сказал тебе! — личико Шэнь Вэньшу взволнованно покраснело. — А что ты еще знаешь, дядя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— я поднял брови. — Я все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широко распахнулись, и выглядел он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рассказывал, что, когда Вань-Вань был еще в животике, он очень хотел скорее выйти наружу, и тогда твой папа часто гладил живот и приговаривал: "Малыш, подожди еще немного. Выходи попозже, хорошо?". И поэтому тебя называют Вань-Вань, — я положил руку на плечо Шэнь Вэньшу и вытер его покрасневшие глаза. — Папа очень тебя любит, так что ты должен быть сильным,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шмыгнул и собрался с мыслями, вновь положив пальцы на клавиши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маленькие дети играют что-то веселое и беззаботное, но сейчас в мелодии мальчика слышалась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учить Шэнь Вэньшу играть на пианино, я начал раньше уходить с работы. Шэнь Цзюньшань работал все так же много. Не знаю, действительно ли в компании было так много дел, или он просто пытался забыться и не хотел появляться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учился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ходил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малыша-омеги, которого я видел в больнице, то директор Шэнь держал его при себе и сам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невольно вспомнилось прошлое собрание, когда малыш, которого Шэнь Цзюньшань держал на руках, обмочился на нашего серьезного президента. При одной мысли об этом у меня от смеха наворачивались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дважды повернулся, и я вышел в прихожую. Чтобы как раз успеть поймать бомбочкой бросившегося ко мне Шэнь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Папуля... Па... Папа, — ему очень нравилась эта игра, так что он никогда не называл людей так, как надо. Я поднял мальчишку на руки и пару раз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дядей, — в который раз повторил Шэнь Цзюньшань. Я даже не мог вообразить, сколько раз он заставлял Шэнь Вэньсиня исправляться. И Шэнь Цзюньшань все еще стоял на своем. В этом я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Цзюньшань держал младенца на руках. Сняв уличную обувь, он прошел дальше, полностью возложив на меня заботу о старших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Вэньсиня помыть руки, волнуясь про себя о Нянь-Няне. Шэнь Цзюньшань, хоть и выглядел интеллегентом, на деле был простым и незатейливым — он мог много думать о Шэнь Вэньняне, но говорить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моей тоски по кому-то... Я взглянул на семейное фото, висящее на стене. Четверо человек счастливо улыбались. 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Нянь-Нянь? — спросил я у двух людей, уютно устроившихся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Цзюньшань переодевал малыша в сменную одежду и, услышав мой вопрос, неохотно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скучно, и как только я хотел было в смущении убраться куда подальше, Шэнь Цзюньшань вдруг опять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Цзюньшань повесил пальто и вместо него повязал на талию фартук. Я заметил, что Нянь-Нянь крепко уснул, потому сам решил пойти проверить домашнее задание у молодых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братом Шэнь Вэньшу всегда вел себя как маленький взрослый. Вот и сейчас он с усердием выводил рукой Вэньсиня буквы. При этом младший тоже так старался, что капельки пота выступили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рядом, не желая мешать важной работе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Вэньсинь повернулся и посмотрел на меня.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Ду, — Шэнь Вэньшу беспомощно нахмурился. — Младший брат не понимает, что я ему объясняю.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поближе и взглянул в их записи. Затем я взял карандаш и принялся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 Вот большое яблоко. Оно Синь-Синя. У старшего братика Синь-Синя четыре яблока. Сколько тогда у вас вместе яблок?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Вэньсинь вытянул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Пя...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я продолжил рисовать. — А теперь представь, что у отца Синь-Синя есть четыре яблока, и он отдал тебе и братцу по яблоку. Сколько яблок останется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Вэньсинь забормотал себе под нос и думал довольно долго, но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похоже, с вычитанием у малыша было не очень. — Четыре минус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отец отдаст все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застыл, не зная, смеяться мне или плакать. Наконец я просто поменял пример, и молодой хозяин смог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Ну,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я шутливо ущипнул щечку маленького чертенка, как вдруг откуда ни возьмись рядом материализовался Шэнь Цзюньшань.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дядей Ду, — он взглянул на меня, и я мельком подумал, что он, похоже, очень долго стоял у двери. Шэнь Цзюньшань перевел взгляд на своих драгоценных сыновей. — Помойте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уйти, но из-за того, что Шэнь Вэньсинь разрыдался и устроил целый концерт, мне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 остается, поэтому ты должен хорошо есть, — серьезно сказал Шэнь Цзюньшань зареванному Шэнь Вэньсиню.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мне свою короткую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Сюда...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пустующее место рядом с Шэнь Цзюньшанем, а затем перевел взгляд на равнодушное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сюда, Синь-Синь, — попросил я Шэнь Вэньсиня. — Садись рядом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недовольно надул щечки, но все же перетащил свою тарелку поближе ко мне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кушай овощи, — ребятенок с огромным счастьем перевалил мне в тарелку большую ложку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их сам, — сказал Шэнь Цзюньшань и тотчас терпеливо добавил, — Зови его дядей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отца Шэнь Вэньсинь расстроился и печально ткнул в рис вилкой. Я с улыбкой положил мальчику в тарелку кусочки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дядя скушает зеленые, а Синь-Синь – красные,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красные, и зеленые невкусные, — раскапризничался Шэнь Вэньсинь и вдруг печально заявил, — Я хочу, чтобы папа рассказал мне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— слова уже успели вылететь из моего рта, когда я понял, что сказал. И точно – когда я поднял голову, то встретил мрачный взгляд Шэнь Цзюньшаня. Неловко получилось. — Дядя может прийти в другой день и рассказать Синь-Синю историю,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после купания, — Шэнь Вэньсинь тотчас уперся, прямо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мне переспорить этого маленького упрямого ослика. Шэнь Вэньсинь с полным осознанием своей правоты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пообещал и не может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есть как следует, то никаких историй вечером, — Шэнь Цзюньшань, этот тиран, наконец пошел на компромисс, и я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должен был выполнять обязанности репетитора для старшего сына, но теперь вдруг превратился в мальчика-чтеца для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перед книжным шкафом Шэнь Вэньсиня и просматривал цветастые обложки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папуля, — позвал меня Шэнь Вэйньсинь. Он стоял, завернувшись в одеяло и широко распахнув глаза. — Ты уже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никогда не приходилось выбирать выбирать рассказов для чтения, потому я присел возле кровати малыша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что Синь-Синь хочет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послушать... Принцессу рыбий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Русалочку, — я ущипнул щечку малыша. — Хорошо, давай почитаем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в океане у подводного царя была любимая младшая дочь... — я гладил карапуза по боку, читая эту старую историю, известную всюду. — ...и маленькая русалочка превратилась в морскую пену, что совсем скоро исчезла в первых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зевнул, но Шэнь Вэньсинь все еще был бодр и весел. Малыш потянул меня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Русалочка превратилась в пену?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голову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принц не сказал ей, что любит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сказал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рассказал ему об этом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этим вечером головушку Шэнь Вэньсиня наполняли сто тысяч почему, так что мальчик опять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Русалочка почему ему не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не могла говорить, — я сделал вид, что беспокоюсь, и поджал губы. — Она обменяла свой голос на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может нарисовать или показать жестами, — личико Шэнь Вэньсиня возбужденно покраснело: малыш явно чувствовал, что раскрыл какой-то большой секрет. — Если бы она нарисовала и показала принцу, то тот бы обязательно влюбился в нее. Русалочка не стала бы морской пеной и была бы счастлива. Русалочка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наивности карапуза и погладил его мягкие волосики.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Наш Синь-Синь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успокоился и совсем скоро заснул. Я подоткнул ему одеяло и, не удержавшись, поцеловал его в лобик.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спальни. Дети всегда рано ложились спать, так что сейчас на часах была лишь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Цзюньшань заметил, что я вышел из комнаты,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я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побеспокоил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будто очнулся ото сна и рассеянно взглянул на Шэнь Цзюньшаня.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Еще не слишком поздно,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не стоит, — поспешил отказаться я, стоило мне заметить, что Шэнь Цзюньшань снимает с вешалки пальто. — В это время еще ходят автобусы, так что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молчанием, я оправил одежду и вышел. Будто боясь, что Шэнь Цзюньшань последует за мной, я со скоростью ветра спустился вниз и только заметив приоткрытую выходную дверь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остановке мне вдруг вспомнились слова Шэнь Вэньсиня, и я нервно улыбнулся. Была ли младшая дочь подводного царя глупой? Она ведь не сказала ничего из-за страха. Страха, что принц по-настоящему полюбил человеческую принцессу. Страха, что любовь принца к ней окажется слабее ненависти и боязни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http://bllate.org/book/13796/1217965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