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Мин Руджи были немного двусмысленными. На самом деле, его сердце в этот момент учащенно билось. Ему не терпелось дождаться момента, когда этот человек упадет прямо в его объятия и будет мягко кокетничать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Чжоу Сяомяо, который ничего не смыслил в чувствах, эти слова были, по сути, перчаткой, брошенной главным героем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впервые столкнулся с главным героем, так что он был очень взволнован. Его пальцы бессознательно приподнялись, и он хотел как можно быстрее успокоить себя, вылизав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«Успокойся! Маленький предок, просто успокойся! – система была на грани паники. – Не лижи свои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«Бесполезно кокетничать, просто не лижи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нельзя лизать, то он не будет делать этого! Чжоу Сяомяо сердито нахмурился и протянул руку, чтобы ткнуть мужчину, который постоянно приближался к нему, в грудь. Он сказал очень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делаешь,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нервничай, я здесь просто для того, чтобы поздороваться со старым знакомым, - Мин Руджи сел прямо рядом с Чжоу Сяомяо. На его бледном лице появилась легкая улыбка. – Или ты меня боишься? Вот почему ты не разрешаешь мне подходить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твой старый знакомый! – пробормотал Чжоу Сяомяо. Почувствовав, что такое проявление слабости может нанести ущерб величию злодея, он тут же выпрямился и сказал. –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хорошо, что ты меня не боишься, - с улыбкой в глазах Мин Руджи протянул руку, чтобы подозвать официанта. Он тихо что-то сказал ему, после чего официант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почувствовал, что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смотрел на меня?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попросил его принести немного еды, - мужчина откинулся в сторону со спокойным выражением на лице. Его руки покоились на спинке стула, где сидел Чжоу Сяомяо, и он бесстыдно смотрел на него. Впрочем, выражение его лица оставалось безразличным, и Чжоу Сяомяо вообще не мог видеть никаких эмоций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О…, - Чжоу Сяомяо не почувствовал ничего плохого в этом. Он все еще испытывал приятное послевкусие от того, что в этот момент он был особенно величественен. Он на самом деле допрашивал главного героя, и тоот не посмел сказать ему «нет». Так что, как говорят в книгах, скорее всего в этот момент он был полон тиранической ауры, характерной для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оба молчали. Мин Руджи смотрел на человека, который послушно пил свой напиток. Его взгляд перешел от крашеных темно-бордовых волос до слегка опущенных ресниц, прямого носа и розовых губ, которые были влажными и пухлыми от влаги. Наконец, он остановил свой взгляд на скользящем кадыке. Изысканный и небольшой, он, должно быть, был бы приятен на ощупь во 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мысли становятся все более и более опасными, Мин Руджи вовремя взял себя в руки. Он на самом деле надолго потерял дар речи от того, насколько безудержным было сегодня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24 года, он никогда еще не бывал в таком состоянии, когда он реагировал, просто глядя на кого-то. По сути, сейчас он был подобен подростку, который увидел объект своей влюбленности. Это было чувство, которого он раньше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немного приостановились, и он продолжал смотреть на молодого человека, сидящего рядом, склонив голову на бок. Чувства в его сердце становились все более и более странными. Как он мог внезапно заинтересоваться им? Очевидно, что когда они были в одной группе, он ничего не чувствовал даже тогда, когда они жили вместе. Но теперь он чувствовал себя переполненным радостью только от того, что видит его. И это ощущение могло вызвать у него даже самую примитивную реакцию…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него, тем более симпатичным тот казался. Он не смог удержать своего желания дотронуться до его голову и почесать подбородок, надеясь, что на лице Тун Яня снова появится то же удовольствие и удовлетворенность, которые были у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как только он протянул свою руку, противник тут же безжалостно ударит его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настороженно посмотрел на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настороженно относишься ко мне? – Мин Руджи чувствовал себя очень беспомощно. – Ты никогда раньше не боялся меня, так почему сейчас ты так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Сяомяо загорелись. Он понял, что этот сюжетный момент, так что он тут же напрягся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пришел ко мне, чтобы устроить сцену, не так ли? Или ты чувствуешь, что поскольку ты сейчас популярен, то у тебя хватит сил вести себя нагло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ведешь себя высокомерно передо мной, тебе нужно больше думать о том, как ты вообще смог достичь такого момента. В конце концов, наша ситуация похожа на ту, когда предшественники сажали деревья, а потомки пользовались прохладой, тебе так не кажется? Это смешно, что человек, который воспользовался моим уходом, ведет себя нагло передо мной! – Чжоу Сяомяо строго следовал репликам злодея, зачитывая то, что предоставляла ему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было нелегко слышать даже тому, кто произносил их. Так что Чжоу Сяомяо почувствовал себя виноватым. Однако он все же закончил зачитывать все строки, после чего благовоспитанно поднял голову и уставился на Мин Руджи: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рядом с ним, действительно молчал, долгое время смотря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почувствовал, что его слова, должно быть, стали ударом для главного героя. Так что он немедленно почувствовал гордость. Он вздернул подбородок и холодно фыркнул, показывая, что он смотрит свысока на него. Однако его сердце в этот момент было переполнено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система, я получил какую-нибудь дополнительную ценность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ненаучно. Это было очень неприятно. До тех пор, пока любого человека отругают подобным образом, он должен был хоть немного злиться. Так как главный герой может оставаться спокойным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Сяомяо, который думал о других вещах, почувствовал, как его вдруг крепко схватили за запястье, подняли со стула и насильно потащили из банкетного зала. На полпути к двери Чжоу Сяомяо увидел мелькнувшее удивленное лицо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система, главный герой хочет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как злодейская система я обеспечу сбор трупа и универсальное обслуживание. Не волнуйся»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http://bllate.org/book/13784/1216681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