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сухо улыбнулся старине Хэю и сделал ему довольно редкий в последнее время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Хэй, как в эти дни идет сбор энергии этого маленького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 обернулся, когда услышал вопрос Бай Жуя. Он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спросить, как поглощается энергия этого маленького мира, или могу ли я исправить твою скрытую болезнь?»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энергично кивнул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тот, кто знает меня лучше всех! Так ты можешь исправить эту проблему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 закрыл глаза и попытался почувствовать количество имеющейся энергии. Затем он кивнул Бай Жую: «Я поглотил много энергии и почти полностью могу восстановить твое тело. Тебе нужно, чтобы я сделал это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Жуя загорелись, когда он услышал эти слова. Однако он покачал головой, глядя на старину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 время, подожди немного. Но в нужный момент я рассчитываю на твою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 всегда подчинялся инструкциям Бай Жуя при выполнении заданий. Поскольку Бай Жуй сказал, что ему не нужно исправлять скрытую болезнь прямо сейчас, то естественно, у него была на то веская причина. Только через некоторое время старина Хэй, казалось, кое-что вспомнил. Он быстро сказал Бай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Жуй, я вдруг кое-что вспомнил! Я внимательно наблюдал за этим маленьким миром и, естественно, также уделял много внимания твоему мужчине. Я узнал, что у этого парня есть очень большой секрет!»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Жуй услышал, что сказал старина Хэй, он сразу же заинтересовался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скажи мне, в чем его секрет?»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 взмахнул крыльями, подскочил к Бай Жую и прошептал ему несколько слов. Сначала он увидел вспышку изумления на лице Бай Жуя, однако потом его заменила широкая улыбка. Он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 от моего мужчины! Кажется, что я снова могу поиграть!»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Жуй пришел в императорский сад, чтобы немного расслабиться. Естественно, что Юань Сюнь следовал за ним. Почувствовал теплый ветерок, Бай Жуй повернул голову и внезапно спросил Юань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Сюнь, какова жизнь за пределами дворца?»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был ошеломлен, услышав вопрос Бай Жуя. Однако потом он понял, что император родился в пределах дворца и никогда не покидал его. Поэтому он попытался описать жизнь за его пределами для Бай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пределами дворца живут обычные люди. Там много магазинов, много улиц и много домов. Во время фестиваля в столице будет очень оживленно. В городе есть несколько процветающих районов. В этом районе довольно много ресторанов и закусочных, а также несколько чайных, где любят выступать литераторы и поэты».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моргнул и подошел к Юань Сюню. Он поджал губы и нахмурившись, сказал: «Чиновник Юань, ваша эффективность обычно довольно высока. Но как вы можете потерпеть неудачу в описаниях? Если вы что-то описываете, то не нужно делать слова такими сухими».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не ожидал, что Бай Жуй скажет это. Так что он ответил с кривой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действительно смущает министра. Есть некоторые сцены, которые если вы не можете увидеть, при их описании не будут нести много веселья».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Жуя загорелись, когда Юань Сюнь сказал это. Он хлопнул себя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«Чиновник прав! Видеть своими глазами намного лучше, чем читать на бумаге. Просто говорить о пейзаже за пределами дворца неинтересно. Я собираюсь нанести частный визит, 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тупо посмотрел на улыбающееся лицо Бай Жуя и бессознательно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«Император, вы желаете выйти из дворца?»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энергично начал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рос во дворце с детства и никогда его не покидал. Когда я был ребенком, вдовствующая императрица сказала мне, что я должен соблюдать правила и никогда не выходить за пределы дворца. Когда я немного вырос, я должен был практиковаться в создании образа правителя каждый день. Мне требовалось слишком многому научиться, и у меня не было времени выходить из дворца. Но теперь я император, а правящая и оппозиционная партии находятся в стабильном состоянии. Я думаю, что могу воспользоваться этим спокойным временем для того, чтобы выйти из дворца и посмотреть на пейзажи за его пределами!»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Жуй улыбался и говорил эти вещи, почему то Юань Сюнь испытывал ревность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