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это был ласковый мужской персонаж Хе Венчен, который вроде был как трамплин для главной героини. Если он был прав, то пока Цзян Пейпей была не особо близка с ним, так что рассорить их было бы довольно просто. Ему даже практически ничего не потребуется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Хе Венчена, хотя его семья и имеет некоторую власть, но она все равно не сравнится с семьей Фэн. Кажется, что главная героиня вовсе не маленький и невинный белый цветочек, а настоящая интриганка.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Пейпей была довольно сдержанной и через некоторое время ушла с Хе Венченом, якобы показывая, что ситуация не была умышленной. Перед уходом она не только нежно взглянула на Фэн Юйчена, но и кивнула с улыбкой ему самому, показывая образ нежной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бровь, думая, что в памяти первоначального владельца Цзян Пейпей всегда неоднозначно вела себя. Просто думая об этом, он чувствовал себя еще более уставшим от этой женщины. Он сел на диван с закрытыми глазами, желая немного отдохнуть. В это время он размышлял о том, что по сюжету сегодня вечером главная героиня займется сексом с героем после того, как они выпьют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предотвратить это, чтобы задушить чувства этих двоих в колыбели. Однако увидев Цзян Пейпей, Бай Жуй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если такую женщину сразу же разоблачить как золотоискательницу, сможет ли она все еще удержать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героиня все еще должна была ответить за смерть первоначального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Бай Жуй был недоволен этими отвратительными людьми, он все равно мог бы никогда не показывать этого. Актерское мастерство для Бай Жуя было просто необходимым навыком для выживания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диване, Бай Жуй почувствовал, как над ним навис человек. Он открыл глаза и поднял голову. Это был Сяо Чжань, который появился непонятно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прищурился и внимательно посмотрел на Сяо Чжаня. Примерно 30 лет, он выглядел прекрасно в черном костюме. Его лицо, похожее на скульптуру, было еще более красивым, чем у главного героя Фэн Юйчена. Просто выражение его лица было слишком серьезным, тонкие губы плотно сжаты. Впрочем, он не выглядел злым или претенциозным.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аура этого высокопоставленного человека была сейчас подавлена, Бай Жуй слишком много лет жил в высшем обществе. Естественно, он мог чувствовать, что с этим мужчиной нельзя было легко враждовать. Бай Жуй встал с улыбкой только для того, чтобы понять, что Сяо Чжань был действительно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Фэй Жуйрана был 180 сантиметром, то есть он был вовсе не низким. Он стоящий рядом мужчина все еще был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ты здесь», - Сяо Чжань похлопал Бай Жуя по плечу и внимательно осмотрел его с головы до пят. Выражение его глаз сильно смягчилось, когда он смотрел на него. Однако было очевидно, что он не очень любит общаться. Он просто поздоровался с Бай Жуем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Чжань»,  - Бай Жуй улыбнулся Сяо Чжану. Конечно, он знал, что с нынешним статусом Сяо Чжаню не нужно было посещать такого рода банкеты. Сейчас здесь он был исключительно ради него. Увидев настоящую озабоченность в глазах Сяо Чжаня, улыбка Бай Жуя стала еще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был очень рад видеть редкую доброту Бай Жуя к нему. Так что он потянул его за запястье и, не говоря ни слова, повел его за собой. Он также лично налил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семья Сяо намного сильнее, чем семья Фэн. Сейчас Сяо Чжань отвечал за семью Сяо. Бай Жуй огляделся и увидел множество завистливых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Чжань полностью проигнорировал его, Фэн Юйчен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чтобы я был твоим дядей», - Сяо Чжань повернулся, чтобы посмотреть на Фэн Юйчена и прямо сказал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Фэн Юйчена застыла: на самом деле, по возрасту он был всего на 5 лет моложе Сяо Чжаня. Однако, основываясь на нынешнем статусе Сяо Чжаня, Фэн Юйчен мог только уважительно называть его дядей. Он даже не ожидал, что Сяо Чжань будет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всегда был любимцем небес и никогда не сталкивался с таким холодным отношением к себе. Но он также понимал, что для него невероятно важно иметь хорошие отношения с Сяо Чжанем. Так что он всего лишь на мгновение нахмурился, а затем снова восстановил свое вежливое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Сяо, я хотел бы лично поговорить о сотрудничестве над проектом порта между семьями Сяо и Фэн. Давайте рассмотрим…»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составить план по этому вопросу и передать его моему секретарю».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холодно прервал Фэн Юйчена. Ошеломленный Фэй Юйчен только и мог посмотреть на лицо Сяо Чжаня и поджать губы. Затем он повернул голову, чтобы подмигнуть с намеком Бай Жую. Впрочем, тот просто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секретарь Ван следует за Сяо Чжанем в течение многих лет. Он всегда занимается такими вопросами. Возможно, было бы лучше обсудить некоторые конкретные детали с секретарем Ван. Я думаю, что семья Сяо также хочет хорошо развивать этот проект. Не так ли, дядя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